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bCs w:val="1"/>
          <w:sz w:val="24"/>
          <w:szCs w:val="24"/>
        </w:rPr>
      </w:pPr>
      <w:r w:rsidDel="00000000" w:rsidR="00000000" w:rsidRPr="00000000">
        <w:rPr>
          <w:b w:val="1"/>
          <w:bCs w:val="1"/>
          <w:sz w:val="24"/>
          <w:szCs w:val="24"/>
          <w:rtl w:val="0"/>
        </w:rPr>
        <w:t xml:space="preserve">APPENDIX B</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b w:val="1"/>
          <w:bCs w:val="1"/>
          <w:sz w:val="36"/>
          <w:szCs w:val="36"/>
        </w:rPr>
      </w:pPr>
      <w:r w:rsidDel="00000000" w:rsidR="00000000" w:rsidRPr="00000000">
        <w:rPr>
          <w:b w:val="1"/>
          <w:bCs w:val="1"/>
          <w:sz w:val="36"/>
          <w:szCs w:val="36"/>
          <w:rtl w:val="0"/>
        </w:rPr>
        <w:t xml:space="preserve">Application Form</w:t>
      </w:r>
    </w:p>
    <w:p w:rsidR="00000000" w:rsidDel="00000000" w:rsidP="00000000" w:rsidRDefault="00000000" w:rsidRPr="00000000" w14:paraId="00000003">
      <w:pPr>
        <w:pageBreakBefore w:val="0"/>
        <w:rPr>
          <w:b w:val="1"/>
          <w:bCs w:val="1"/>
          <w:sz w:val="18"/>
          <w:szCs w:val="18"/>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81d4d7" w:val="clear"/>
            <w:tcMar>
              <w:top w:w="100.0" w:type="dxa"/>
              <w:left w:w="100.0" w:type="dxa"/>
              <w:bottom w:w="100.0" w:type="dxa"/>
              <w:right w:w="100.0" w:type="dxa"/>
            </w:tcMar>
            <w:vAlign w:val="top"/>
          </w:tcPr>
          <w:p w:rsidR="00000000" w:rsidDel="00000000" w:rsidP="00000000" w:rsidRDefault="00000000" w:rsidRPr="00000000" w14:paraId="00000004">
            <w:pPr>
              <w:widowControl w:val="0"/>
              <w:spacing w:line="240" w:lineRule="auto"/>
              <w:rPr>
                <w:b w:val="1"/>
                <w:bCs w:val="1"/>
                <w:sz w:val="28"/>
                <w:szCs w:val="28"/>
              </w:rPr>
            </w:pPr>
            <w:r w:rsidDel="00000000" w:rsidR="00000000" w:rsidRPr="00000000">
              <w:rPr>
                <w:b w:val="1"/>
                <w:bCs w:val="1"/>
                <w:sz w:val="28"/>
                <w:szCs w:val="28"/>
                <w:rtl w:val="0"/>
              </w:rPr>
              <w:t xml:space="preserve">IMPORTANT</w:t>
            </w:r>
          </w:p>
          <w:p w:rsidR="00000000" w:rsidDel="00000000" w:rsidP="00000000" w:rsidRDefault="00000000" w:rsidRPr="00000000" w14:paraId="00000005">
            <w:pPr>
              <w:widowControl w:val="0"/>
              <w:spacing w:line="240" w:lineRule="auto"/>
              <w:rPr>
                <w:b w:val="1"/>
                <w:bCs w:val="1"/>
                <w:sz w:val="16"/>
                <w:szCs w:val="16"/>
              </w:rPr>
            </w:pPr>
            <w:r w:rsidDel="00000000" w:rsidR="00000000" w:rsidRPr="00000000">
              <w:rPr>
                <w:rtl w:val="0"/>
              </w:rPr>
            </w:r>
          </w:p>
          <w:p w:rsidR="00000000" w:rsidDel="00000000" w:rsidP="00000000" w:rsidRDefault="00000000" w:rsidRPr="00000000" w14:paraId="00000006">
            <w:pPr>
              <w:widowControl w:val="0"/>
              <w:spacing w:line="240" w:lineRule="auto"/>
              <w:rPr>
                <w:b w:val="1"/>
                <w:bCs w:val="1"/>
              </w:rPr>
            </w:pPr>
            <w:r w:rsidDel="00000000" w:rsidR="00000000" w:rsidRPr="00000000">
              <w:rPr>
                <w:b w:val="1"/>
                <w:bCs w:val="1"/>
                <w:rtl w:val="0"/>
              </w:rPr>
              <w:t xml:space="preserve">Please return your completed application form to:</w:t>
            </w:r>
          </w:p>
          <w:p w:rsidR="00000000" w:rsidDel="00000000" w:rsidP="00000000" w:rsidRDefault="00000000" w:rsidRPr="00000000" w14:paraId="00000007">
            <w:pPr>
              <w:widowControl w:val="0"/>
              <w:spacing w:line="240" w:lineRule="auto"/>
              <w:rPr>
                <w:b w:val="1"/>
                <w:bCs w:val="1"/>
              </w:rPr>
            </w:pPr>
            <w:hyperlink r:id="rId7">
              <w:r w:rsidDel="00000000" w:rsidR="00000000" w:rsidRPr="00000000">
                <w:rPr>
                  <w:b w:val="1"/>
                  <w:bCs w:val="1"/>
                  <w:color w:val="1155cc"/>
                  <w:u w:val="single"/>
                  <w:rtl w:val="0"/>
                </w:rPr>
                <w:t xml:space="preserve">office@actstrust.org.uk</w:t>
              </w:r>
            </w:hyperlink>
            <w:r w:rsidDel="00000000" w:rsidR="00000000" w:rsidRPr="00000000">
              <w:rPr>
                <w:rtl w:val="0"/>
              </w:rPr>
            </w:r>
          </w:p>
          <w:p w:rsidR="00000000" w:rsidDel="00000000" w:rsidP="00000000" w:rsidRDefault="00000000" w:rsidRPr="00000000" w14:paraId="00000008">
            <w:pPr>
              <w:widowControl w:val="0"/>
              <w:spacing w:line="240" w:lineRule="auto"/>
              <w:rPr>
                <w:b w:val="1"/>
                <w:bCs w:val="1"/>
                <w:sz w:val="18"/>
                <w:szCs w:val="18"/>
              </w:rPr>
            </w:pPr>
            <w:r w:rsidDel="00000000" w:rsidR="00000000" w:rsidRPr="00000000">
              <w:rPr>
                <w:rtl w:val="0"/>
              </w:rPr>
            </w:r>
          </w:p>
          <w:p w:rsidR="00000000" w:rsidDel="00000000" w:rsidP="00000000" w:rsidRDefault="00000000" w:rsidRPr="00000000" w14:paraId="00000009">
            <w:pPr>
              <w:rPr>
                <w:b w:val="1"/>
                <w:bCs w:val="1"/>
              </w:rPr>
            </w:pPr>
            <w:r w:rsidDel="00000000" w:rsidR="00000000" w:rsidRPr="00000000">
              <w:rPr>
                <w:b w:val="1"/>
                <w:bCs w:val="1"/>
                <w:rtl w:val="0"/>
              </w:rPr>
              <w:t xml:space="preserve">Alternatively, if you wish to send a paper copy, post to:</w:t>
            </w:r>
          </w:p>
          <w:p w:rsidR="00000000" w:rsidDel="00000000" w:rsidP="00000000" w:rsidRDefault="00000000" w:rsidRPr="00000000" w14:paraId="0000000A">
            <w:pPr>
              <w:rPr>
                <w:b w:val="1"/>
                <w:bCs w:val="1"/>
                <w:sz w:val="28"/>
                <w:szCs w:val="28"/>
              </w:rPr>
            </w:pPr>
            <w:r w:rsidDel="00000000" w:rsidR="00000000" w:rsidRPr="00000000">
              <w:rPr>
                <w:b w:val="1"/>
                <w:bCs w:val="1"/>
                <w:rtl w:val="0"/>
              </w:rPr>
              <w:t xml:space="preserve">Recruitment, Beaumont Manor, Beaumont Fee, Lincoln, LN1 1UL</w:t>
            </w:r>
            <w:r w:rsidDel="00000000" w:rsidR="00000000" w:rsidRPr="00000000">
              <w:rPr>
                <w:rtl w:val="0"/>
              </w:rPr>
            </w:r>
          </w:p>
          <w:p w:rsidR="00000000" w:rsidDel="00000000" w:rsidP="00000000" w:rsidRDefault="00000000" w:rsidRPr="00000000" w14:paraId="0000000B">
            <w:pPr>
              <w:rPr>
                <w:sz w:val="2"/>
                <w:szCs w:val="2"/>
              </w:rPr>
            </w:pPr>
            <w:r w:rsidDel="00000000" w:rsidR="00000000" w:rsidRPr="00000000">
              <w:rPr>
                <w:rtl w:val="0"/>
              </w:rPr>
            </w:r>
          </w:p>
        </w:tc>
      </w:tr>
    </w:tbl>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content of this form will be shared </w:t>
      </w:r>
      <w:r w:rsidDel="00000000" w:rsidR="00000000" w:rsidRPr="00000000">
        <w:rPr>
          <w:b w:val="1"/>
          <w:bCs w:val="1"/>
          <w:rtl w:val="0"/>
        </w:rPr>
        <w:t xml:space="preserve">only</w:t>
      </w:r>
      <w:r w:rsidDel="00000000" w:rsidR="00000000" w:rsidRPr="00000000">
        <w:rPr>
          <w:rtl w:val="0"/>
        </w:rPr>
        <w:t xml:space="preserve"> with those involved in the recruitment process. Please only use extra sheets where notified.</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Position Applied for: </w:t>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Your Personal Details:</w:t>
      </w:r>
    </w:p>
    <w:tbl>
      <w:tblPr>
        <w:tblStyle w:val="Table3"/>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40"/>
        <w:gridCol w:w="6960"/>
        <w:tblGridChange w:id="0">
          <w:tblGrid>
            <w:gridCol w:w="2040"/>
            <w:gridCol w:w="69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Contact number: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Email 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rtl w:val="0"/>
        </w:rPr>
      </w:r>
    </w:p>
    <w:p w:rsidR="00000000" w:rsidDel="00000000" w:rsidP="00000000" w:rsidRDefault="00000000" w:rsidRPr="00000000" w14:paraId="00000020">
      <w:pPr>
        <w:rPr>
          <w:sz w:val="20"/>
          <w:szCs w:val="20"/>
        </w:rPr>
      </w:pPr>
      <w:r w:rsidDel="00000000" w:rsidR="00000000" w:rsidRPr="00000000">
        <w:rPr>
          <w:rtl w:val="0"/>
        </w:rPr>
      </w:r>
    </w:p>
    <w:tbl>
      <w:tblPr>
        <w:tblStyle w:val="Table4"/>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10"/>
        <w:gridCol w:w="930"/>
        <w:gridCol w:w="960"/>
        <w:tblGridChange w:id="0">
          <w:tblGrid>
            <w:gridCol w:w="7110"/>
            <w:gridCol w:w="930"/>
            <w:gridCol w:w="9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rPr>
                <w:sz w:val="20"/>
                <w:szCs w:val="20"/>
              </w:rPr>
            </w:pPr>
            <w:r w:rsidDel="00000000" w:rsidR="00000000" w:rsidRPr="00000000">
              <w:rPr>
                <w:b w:val="1"/>
                <w:bCs w:val="1"/>
                <w:rtl w:val="0"/>
              </w:rPr>
              <w:t xml:space="preserve">We are unable to sponsor Visas. Are there any restrictions on your continued residence or employment in the UK?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sz w:val="20"/>
                <w:szCs w:val="20"/>
              </w:rPr>
            </w:pPr>
            <w:r w:rsidDel="00000000" w:rsidR="00000000" w:rsidRPr="00000000">
              <w:rPr>
                <w:sz w:val="20"/>
                <w:szCs w:val="2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sz w:val="20"/>
                <w:szCs w:val="20"/>
              </w:rPr>
            </w:pPr>
            <w:r w:rsidDel="00000000" w:rsidR="00000000" w:rsidRPr="00000000">
              <w:rPr>
                <w:sz w:val="20"/>
                <w:szCs w:val="20"/>
                <w:rtl w:val="0"/>
              </w:rPr>
              <w:t xml:space="preserve">No</w:t>
            </w:r>
          </w:p>
        </w:tc>
      </w:tr>
    </w:tbl>
    <w:p w:rsidR="00000000" w:rsidDel="00000000" w:rsidP="00000000" w:rsidRDefault="00000000" w:rsidRPr="00000000" w14:paraId="00000024">
      <w:pPr>
        <w:rPr>
          <w:sz w:val="20"/>
          <w:szCs w:val="20"/>
        </w:rPr>
      </w:pPr>
      <w:r w:rsidDel="00000000" w:rsidR="00000000" w:rsidRPr="00000000">
        <w:rPr>
          <w:rtl w:val="0"/>
        </w:rPr>
      </w:r>
    </w:p>
    <w:p w:rsidR="00000000" w:rsidDel="00000000" w:rsidP="00000000" w:rsidRDefault="00000000" w:rsidRPr="00000000" w14:paraId="00000025">
      <w:pPr>
        <w:rPr>
          <w:b w:val="1"/>
          <w:bCs w:val="1"/>
        </w:rPr>
      </w:pPr>
      <w:r w:rsidDel="00000000" w:rsidR="00000000" w:rsidRPr="00000000">
        <w:rPr>
          <w:b w:val="1"/>
          <w:bCs w:val="1"/>
          <w:rtl w:val="0"/>
        </w:rPr>
        <w:t xml:space="preserve">If you have answered YES, please give details below:</w:t>
      </w:r>
    </w:p>
    <w:tbl>
      <w:tblPr>
        <w:tblStyle w:val="Table5"/>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pPr>
            <w:r w:rsidDel="00000000" w:rsidR="00000000" w:rsidRPr="00000000">
              <w:rPr>
                <w:rtl w:val="0"/>
              </w:rPr>
            </w:r>
          </w:p>
          <w:p w:rsidR="00000000" w:rsidDel="00000000" w:rsidP="00000000" w:rsidRDefault="00000000" w:rsidRPr="00000000" w14:paraId="00000027">
            <w:pPr>
              <w:widowControl w:val="0"/>
              <w:spacing w:line="240" w:lineRule="auto"/>
              <w:rPr/>
            </w:pPr>
            <w:r w:rsidDel="00000000" w:rsidR="00000000" w:rsidRPr="00000000">
              <w:rPr>
                <w:rtl w:val="0"/>
              </w:rPr>
            </w:r>
          </w:p>
          <w:p w:rsidR="00000000" w:rsidDel="00000000" w:rsidP="00000000" w:rsidRDefault="00000000" w:rsidRPr="00000000" w14:paraId="00000028">
            <w:pPr>
              <w:widowControl w:val="0"/>
              <w:spacing w:line="240" w:lineRule="auto"/>
              <w:rPr/>
            </w:pPr>
            <w:r w:rsidDel="00000000" w:rsidR="00000000" w:rsidRPr="00000000">
              <w:rPr>
                <w:rtl w:val="0"/>
              </w:rPr>
            </w:r>
          </w:p>
        </w:tc>
      </w:tr>
    </w:tbl>
    <w:p w:rsidR="00000000" w:rsidDel="00000000" w:rsidP="00000000" w:rsidRDefault="00000000" w:rsidRPr="00000000" w14:paraId="00000029">
      <w:pPr>
        <w:rPr>
          <w:b w:val="1"/>
          <w:bCs w:val="1"/>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If you have answered YES, please give details below:</w:t>
      </w:r>
    </w:p>
    <w:tbl>
      <w:tblPr>
        <w:tblStyle w:val="Table6"/>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E">
      <w:pPr>
        <w:rPr>
          <w:sz w:val="20"/>
          <w:szCs w:val="20"/>
        </w:rPr>
      </w:pPr>
      <w:r w:rsidDel="00000000" w:rsidR="00000000" w:rsidRPr="00000000">
        <w:rPr>
          <w:rtl w:val="0"/>
        </w:rPr>
      </w:r>
    </w:p>
    <w:tbl>
      <w:tblPr>
        <w:tblStyle w:val="Table7"/>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10"/>
        <w:gridCol w:w="930"/>
        <w:gridCol w:w="960"/>
        <w:tblGridChange w:id="0">
          <w:tblGrid>
            <w:gridCol w:w="7110"/>
            <w:gridCol w:w="930"/>
            <w:gridCol w:w="9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rPr>
                <w:sz w:val="20"/>
                <w:szCs w:val="20"/>
              </w:rPr>
            </w:pPr>
            <w:r w:rsidDel="00000000" w:rsidR="00000000" w:rsidRPr="00000000">
              <w:rPr>
                <w:b w:val="1"/>
                <w:bCs w:val="1"/>
                <w:rtl w:val="0"/>
              </w:rPr>
              <w:t xml:space="preserve">Do you have use of your own vehicle?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sz w:val="20"/>
                <w:szCs w:val="20"/>
              </w:rPr>
            </w:pPr>
            <w:r w:rsidDel="00000000" w:rsidR="00000000" w:rsidRPr="00000000">
              <w:rPr>
                <w:sz w:val="20"/>
                <w:szCs w:val="2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sz w:val="20"/>
                <w:szCs w:val="20"/>
              </w:rPr>
            </w:pPr>
            <w:r w:rsidDel="00000000" w:rsidR="00000000" w:rsidRPr="00000000">
              <w:rPr>
                <w:sz w:val="20"/>
                <w:szCs w:val="20"/>
                <w:rtl w:val="0"/>
              </w:rPr>
              <w:t xml:space="preserve">No</w:t>
            </w:r>
          </w:p>
        </w:tc>
      </w:tr>
    </w:tbl>
    <w:p w:rsidR="00000000" w:rsidDel="00000000" w:rsidP="00000000" w:rsidRDefault="00000000" w:rsidRPr="00000000" w14:paraId="00000032">
      <w:pPr>
        <w:rPr>
          <w:b w:val="1"/>
          <w:bCs w:val="1"/>
        </w:rPr>
      </w:pPr>
      <w:r w:rsidDel="00000000" w:rsidR="00000000" w:rsidRPr="00000000">
        <w:rPr>
          <w:rtl w:val="0"/>
        </w:rPr>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Your employment record:</w:t>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rtl w:val="0"/>
        </w:rPr>
      </w:r>
    </w:p>
    <w:p w:rsidR="00000000" w:rsidDel="00000000" w:rsidP="00000000" w:rsidRDefault="00000000" w:rsidRPr="00000000" w14:paraId="00000035">
      <w:pPr>
        <w:pageBreakBefore w:val="0"/>
        <w:numPr>
          <w:ilvl w:val="0"/>
          <w:numId w:val="4"/>
        </w:numPr>
        <w:pBdr>
          <w:top w:space="0" w:sz="0" w:val="nil"/>
          <w:left w:space="0" w:sz="0" w:val="nil"/>
          <w:bottom w:space="0" w:sz="0" w:val="nil"/>
          <w:right w:space="0" w:sz="0" w:val="nil"/>
          <w:between w:space="0" w:sz="0" w:val="nil"/>
        </w:pBdr>
        <w:shd w:fill="auto" w:val="clear"/>
        <w:spacing w:before="0" w:lineRule="auto"/>
        <w:ind w:left="255" w:hanging="285"/>
        <w:rPr>
          <w:b w:val="1"/>
          <w:bCs w:val="1"/>
        </w:rPr>
      </w:pPr>
      <w:r w:rsidDel="00000000" w:rsidR="00000000" w:rsidRPr="00000000">
        <w:rPr>
          <w:b w:val="1"/>
          <w:bCs w:val="1"/>
          <w:rtl w:val="0"/>
        </w:rPr>
        <w:t xml:space="preserve">Current/ Most recent employment:</w:t>
      </w:r>
    </w:p>
    <w:tbl>
      <w:tblPr>
        <w:tblStyle w:val="Table8"/>
        <w:tblW w:w="90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90"/>
        <w:gridCol w:w="5925"/>
        <w:tblGridChange w:id="0">
          <w:tblGrid>
            <w:gridCol w:w="3090"/>
            <w:gridCol w:w="59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Current or last Job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Employer (and address):</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Dates of employment: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Reason for leaving (if applicable):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Please give a brief description of your main duties and responsibilities, particularly where relevant to this role: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rtl w:val="0"/>
              </w:rPr>
            </w:r>
          </w:p>
        </w:tc>
      </w:tr>
    </w:tbl>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ind w:left="255" w:hanging="285"/>
        <w:rPr>
          <w:b w:val="1"/>
          <w:bCs w:val="1"/>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ind w:left="255" w:hanging="285"/>
        <w:rPr>
          <w:b w:val="1"/>
          <w:bCs w:val="1"/>
        </w:rPr>
        <w:sectPr>
          <w:headerReference r:id="rId8" w:type="default"/>
          <w:headerReference r:id="rId9" w:type="first"/>
          <w:footerReference r:id="rId10" w:type="default"/>
          <w:footerReference r:id="rId11" w:type="first"/>
          <w:pgSz w:h="16834" w:w="11909" w:orient="portrait"/>
          <w:pgMar w:bottom="1440" w:top="1440" w:left="1440" w:right="1440" w:header="0" w:footer="720"/>
          <w:pgNumType w:start="1"/>
          <w:titlePg w:val="1"/>
        </w:sectPr>
      </w:pPr>
      <w:r w:rsidDel="00000000" w:rsidR="00000000" w:rsidRPr="00000000">
        <w:rPr>
          <w:rtl w:val="0"/>
        </w:rPr>
      </w:r>
    </w:p>
    <w:p w:rsidR="00000000" w:rsidDel="00000000" w:rsidP="00000000" w:rsidRDefault="00000000" w:rsidRPr="00000000" w14:paraId="0000004C">
      <w:pPr>
        <w:pageBreakBefore w:val="0"/>
        <w:numPr>
          <w:ilvl w:val="0"/>
          <w:numId w:val="4"/>
        </w:numPr>
        <w:pBdr>
          <w:top w:space="0" w:sz="0" w:val="nil"/>
          <w:left w:space="0" w:sz="0" w:val="nil"/>
          <w:bottom w:space="0" w:sz="0" w:val="nil"/>
          <w:right w:space="0" w:sz="0" w:val="nil"/>
          <w:between w:space="0" w:sz="0" w:val="nil"/>
        </w:pBdr>
        <w:shd w:fill="auto" w:val="clear"/>
        <w:spacing w:before="0" w:lineRule="auto"/>
        <w:ind w:left="255" w:hanging="285"/>
        <w:rPr>
          <w:b w:val="1"/>
          <w:bCs w:val="1"/>
        </w:rPr>
      </w:pPr>
      <w:r w:rsidDel="00000000" w:rsidR="00000000" w:rsidRPr="00000000">
        <w:rPr>
          <w:b w:val="1"/>
          <w:bCs w:val="1"/>
          <w:rtl w:val="0"/>
        </w:rPr>
        <w:t xml:space="preserve">Previous Employment:</w:t>
      </w:r>
    </w:p>
    <w:tbl>
      <w:tblPr>
        <w:tblStyle w:val="Table9"/>
        <w:tblW w:w="1396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93"/>
        <w:gridCol w:w="2793"/>
        <w:gridCol w:w="2793"/>
        <w:gridCol w:w="2793"/>
        <w:gridCol w:w="2793"/>
        <w:tblGridChange w:id="0">
          <w:tblGrid>
            <w:gridCol w:w="2793"/>
            <w:gridCol w:w="2793"/>
            <w:gridCol w:w="2793"/>
            <w:gridCol w:w="2793"/>
            <w:gridCol w:w="279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0"/>
                <w:szCs w:val="20"/>
              </w:rPr>
            </w:pPr>
            <w:r w:rsidDel="00000000" w:rsidR="00000000" w:rsidRPr="00000000">
              <w:rPr>
                <w:b w:val="1"/>
                <w:bCs w:val="1"/>
                <w:sz w:val="20"/>
                <w:szCs w:val="20"/>
                <w:rtl w:val="0"/>
              </w:rPr>
              <w:t xml:space="preserve">Job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0"/>
                <w:szCs w:val="20"/>
              </w:rPr>
            </w:pPr>
            <w:r w:rsidDel="00000000" w:rsidR="00000000" w:rsidRPr="00000000">
              <w:rPr>
                <w:b w:val="1"/>
                <w:bCs w:val="1"/>
                <w:sz w:val="20"/>
                <w:szCs w:val="20"/>
                <w:rtl w:val="0"/>
              </w:rPr>
              <w:t xml:space="preserve">Employer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0"/>
                <w:szCs w:val="20"/>
              </w:rPr>
            </w:pPr>
            <w:r w:rsidDel="00000000" w:rsidR="00000000" w:rsidRPr="00000000">
              <w:rPr>
                <w:b w:val="1"/>
                <w:bCs w:val="1"/>
                <w:sz w:val="20"/>
                <w:szCs w:val="20"/>
                <w:rtl w:val="0"/>
              </w:rPr>
              <w:t xml:space="preserve">Dates of Employment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0"/>
                <w:szCs w:val="20"/>
              </w:rPr>
            </w:pPr>
            <w:r w:rsidDel="00000000" w:rsidR="00000000" w:rsidRPr="00000000">
              <w:rPr>
                <w:b w:val="1"/>
                <w:bCs w:val="1"/>
                <w:sz w:val="20"/>
                <w:szCs w:val="20"/>
                <w:rtl w:val="0"/>
              </w:rPr>
              <w:t xml:space="preserve">Duties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0"/>
                <w:szCs w:val="20"/>
              </w:rPr>
            </w:pPr>
            <w:r w:rsidDel="00000000" w:rsidR="00000000" w:rsidRPr="00000000">
              <w:rPr>
                <w:b w:val="1"/>
                <w:bCs w:val="1"/>
                <w:sz w:val="20"/>
                <w:szCs w:val="20"/>
                <w:rtl w:val="0"/>
              </w:rPr>
              <w:t xml:space="preserve">Reason for Leaving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rtl w:val="0"/>
        </w:rPr>
      </w:r>
    </w:p>
    <w:p w:rsidR="00000000" w:rsidDel="00000000" w:rsidP="00000000" w:rsidRDefault="00000000" w:rsidRPr="00000000" w14:paraId="0000006B">
      <w:pPr>
        <w:rPr>
          <w:b w:val="1"/>
          <w:bCs w:val="1"/>
        </w:rPr>
      </w:pPr>
      <w:r w:rsidDel="00000000" w:rsidR="00000000" w:rsidRPr="00000000">
        <w:rPr>
          <w:b w:val="1"/>
          <w:bCs w:val="1"/>
          <w:rtl w:val="0"/>
        </w:rPr>
        <w:t xml:space="preserve">Summary of your Qualifications:</w:t>
      </w:r>
    </w:p>
    <w:p w:rsidR="00000000" w:rsidDel="00000000" w:rsidP="00000000" w:rsidRDefault="00000000" w:rsidRPr="00000000" w14:paraId="0000006C">
      <w:pPr>
        <w:rPr>
          <w:b w:val="1"/>
          <w:bCs w:val="1"/>
        </w:rPr>
      </w:pPr>
      <w:r w:rsidDel="00000000" w:rsidR="00000000" w:rsidRPr="00000000">
        <w:rPr>
          <w:rtl w:val="0"/>
        </w:rPr>
      </w:r>
    </w:p>
    <w:tbl>
      <w:tblPr>
        <w:tblStyle w:val="Table10"/>
        <w:tblW w:w="1390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52.5"/>
        <w:gridCol w:w="6952.5"/>
        <w:tblGridChange w:id="0">
          <w:tblGrid>
            <w:gridCol w:w="6952.5"/>
            <w:gridCol w:w="695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b w:val="1"/>
                <w:bCs w:val="1"/>
              </w:rPr>
            </w:pPr>
            <w:r w:rsidDel="00000000" w:rsidR="00000000" w:rsidRPr="00000000">
              <w:rPr>
                <w:b w:val="1"/>
                <w:bCs w:val="1"/>
                <w:rtl w:val="0"/>
              </w:rPr>
              <w:t xml:space="preserve">Place of Study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b w:val="1"/>
                <w:bCs w:val="1"/>
              </w:rPr>
            </w:pPr>
            <w:r w:rsidDel="00000000" w:rsidR="00000000" w:rsidRPr="00000000">
              <w:rPr>
                <w:b w:val="1"/>
                <w:bCs w:val="1"/>
                <w:rtl w:val="0"/>
              </w:rPr>
              <w:t xml:space="preserve">Qualification Obtained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pPr>
            <w:r w:rsidDel="00000000" w:rsidR="00000000" w:rsidRPr="00000000">
              <w:rPr>
                <w:rtl w:val="0"/>
              </w:rPr>
            </w:r>
          </w:p>
          <w:p w:rsidR="00000000" w:rsidDel="00000000" w:rsidP="00000000" w:rsidRDefault="00000000" w:rsidRPr="00000000" w14:paraId="0000007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pPr>
            <w:r w:rsidDel="00000000" w:rsidR="00000000" w:rsidRPr="00000000">
              <w:rPr>
                <w:rtl w:val="0"/>
              </w:rPr>
            </w:r>
          </w:p>
          <w:p w:rsidR="00000000" w:rsidDel="00000000" w:rsidP="00000000" w:rsidRDefault="00000000" w:rsidRPr="00000000" w14:paraId="0000007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pPr>
            <w:r w:rsidDel="00000000" w:rsidR="00000000" w:rsidRPr="00000000">
              <w:rPr>
                <w:rtl w:val="0"/>
              </w:rPr>
            </w:r>
          </w:p>
          <w:p w:rsidR="00000000" w:rsidDel="00000000" w:rsidP="00000000" w:rsidRDefault="00000000" w:rsidRPr="00000000" w14:paraId="0000007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rPr/>
            </w:pPr>
            <w:r w:rsidDel="00000000" w:rsidR="00000000" w:rsidRPr="00000000">
              <w:rPr>
                <w:rtl w:val="0"/>
              </w:rPr>
            </w:r>
          </w:p>
        </w:tc>
      </w:tr>
    </w:tbl>
    <w:p w:rsidR="00000000" w:rsidDel="00000000" w:rsidP="00000000" w:rsidRDefault="00000000" w:rsidRPr="00000000" w14:paraId="00000078">
      <w:pPr>
        <w:rPr>
          <w:b w:val="1"/>
          <w:bCs w:val="1"/>
        </w:rPr>
        <w:sectPr>
          <w:type w:val="nextPage"/>
          <w:pgSz w:h="11909" w:w="16834" w:orient="landscape"/>
          <w:pgMar w:bottom="1440" w:top="1440" w:left="1440" w:right="1440" w:header="0" w:footer="720"/>
        </w:sect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Reasons for applying:</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rtl w:val="0"/>
        </w:rPr>
      </w:r>
    </w:p>
    <w:p w:rsidR="00000000" w:rsidDel="00000000" w:rsidP="00000000" w:rsidRDefault="00000000" w:rsidRPr="00000000" w14:paraId="0000007C">
      <w:pPr>
        <w:pageBreakBefore w:val="0"/>
        <w:numPr>
          <w:ilvl w:val="0"/>
          <w:numId w:val="3"/>
        </w:numPr>
        <w:pBdr>
          <w:top w:space="0" w:sz="0" w:val="nil"/>
          <w:left w:space="0" w:sz="0" w:val="nil"/>
          <w:bottom w:space="0" w:sz="0" w:val="nil"/>
          <w:right w:space="0" w:sz="0" w:val="nil"/>
          <w:between w:space="0" w:sz="0" w:val="nil"/>
        </w:pBdr>
        <w:shd w:fill="auto" w:val="clear"/>
        <w:spacing w:before="0" w:lineRule="auto"/>
        <w:ind w:left="405" w:hanging="360"/>
        <w:rPr>
          <w:b w:val="1"/>
          <w:bCs w:val="1"/>
        </w:rPr>
      </w:pPr>
      <w:r w:rsidDel="00000000" w:rsidR="00000000" w:rsidRPr="00000000">
        <w:rPr>
          <w:b w:val="1"/>
          <w:bCs w:val="1"/>
          <w:rtl w:val="0"/>
        </w:rPr>
        <w:t xml:space="preserve">Why do you consider yourself to be the right person for this role and what motivated you to apply?</w:t>
      </w:r>
    </w:p>
    <w:tbl>
      <w:tblPr>
        <w:tblStyle w:val="Table1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ind w:left="0" w:firstLine="0"/>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ind w:left="0" w:firstLine="0"/>
        <w:rPr>
          <w:b w:val="1"/>
          <w:bCs w:val="1"/>
        </w:rPr>
      </w:pPr>
      <w:r w:rsidDel="00000000" w:rsidR="00000000" w:rsidRPr="00000000">
        <w:rPr>
          <w:rtl w:val="0"/>
        </w:rPr>
      </w:r>
    </w:p>
    <w:p w:rsidR="00000000" w:rsidDel="00000000" w:rsidP="00000000" w:rsidRDefault="00000000" w:rsidRPr="00000000" w14:paraId="000000A8">
      <w:pPr>
        <w:pageBreakBefore w:val="0"/>
        <w:numPr>
          <w:ilvl w:val="0"/>
          <w:numId w:val="3"/>
        </w:numPr>
        <w:pBdr>
          <w:top w:space="0" w:sz="0" w:val="nil"/>
          <w:left w:space="0" w:sz="0" w:val="nil"/>
          <w:bottom w:space="0" w:sz="0" w:val="nil"/>
          <w:right w:space="0" w:sz="0" w:val="nil"/>
          <w:between w:space="0" w:sz="0" w:val="nil"/>
        </w:pBdr>
        <w:shd w:fill="auto" w:val="clear"/>
        <w:ind w:left="405" w:hanging="360"/>
        <w:rPr>
          <w:b w:val="1"/>
          <w:bCs w:val="1"/>
        </w:rPr>
      </w:pPr>
      <w:r w:rsidDel="00000000" w:rsidR="00000000" w:rsidRPr="00000000">
        <w:rPr>
          <w:b w:val="1"/>
          <w:bCs w:val="1"/>
          <w:rtl w:val="0"/>
        </w:rPr>
        <w:t xml:space="preserve">What previous experiences would you draw on to do this job?</w:t>
      </w:r>
    </w:p>
    <w:tbl>
      <w:tblPr>
        <w:tblStyle w:val="Table1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tc>
      </w:tr>
    </w:tbl>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rtl w:val="0"/>
        </w:rPr>
      </w:r>
    </w:p>
    <w:p w:rsidR="00000000" w:rsidDel="00000000" w:rsidP="00000000" w:rsidRDefault="00000000" w:rsidRPr="00000000" w14:paraId="000000BB">
      <w:pPr>
        <w:pageBreakBefore w:val="0"/>
        <w:numPr>
          <w:ilvl w:val="0"/>
          <w:numId w:val="3"/>
        </w:numPr>
        <w:pBdr>
          <w:top w:space="0" w:sz="0" w:val="nil"/>
          <w:left w:space="0" w:sz="0" w:val="nil"/>
          <w:bottom w:space="0" w:sz="0" w:val="nil"/>
          <w:right w:space="0" w:sz="0" w:val="nil"/>
          <w:between w:space="0" w:sz="0" w:val="nil"/>
        </w:pBdr>
        <w:shd w:fill="auto" w:val="clear"/>
        <w:spacing w:before="0" w:lineRule="auto"/>
        <w:ind w:left="405" w:hanging="360"/>
        <w:rPr>
          <w:b w:val="1"/>
          <w:bCs w:val="1"/>
        </w:rPr>
      </w:pPr>
      <w:r w:rsidDel="00000000" w:rsidR="00000000" w:rsidRPr="00000000">
        <w:rPr>
          <w:b w:val="1"/>
          <w:bCs w:val="1"/>
          <w:rtl w:val="0"/>
        </w:rPr>
        <w:t xml:space="preserve">List what you consider to be your top three achievements to date:</w:t>
      </w:r>
    </w:p>
    <w:tbl>
      <w:tblPr>
        <w:tblStyle w:val="Table1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References:</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Please list two references, one must be your current or most recent employer. (In addition, if you have been with your current employer for less than three months, we will require a reference from your previous employer)</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tbl>
      <w:tblPr>
        <w:tblStyle w:val="Table14"/>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Referee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hd w:fill="auto" w:val="clear"/>
              <w:spacing w:line="240" w:lineRule="auto"/>
              <w:rPr>
                <w:b w:val="1"/>
                <w:bCs w:val="1"/>
              </w:rPr>
            </w:pPr>
            <w:r w:rsidDel="00000000" w:rsidR="00000000" w:rsidRPr="00000000">
              <w:rPr>
                <w:b w:val="1"/>
                <w:bCs w:val="1"/>
                <w:rtl w:val="0"/>
              </w:rPr>
              <w:t xml:space="preserve">Referee #2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Relationship to you:</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t xml:space="preserve">Relationship to you:</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t xml:space="preserve">Name: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Address:</w:t>
            </w:r>
          </w:p>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t xml:space="preserve">Address: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Email 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t xml:space="preserve">Email Address: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Phone Number: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t xml:space="preserve">Phone Number: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Permission to contact before interview: Y/N</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line="240" w:lineRule="auto"/>
              <w:rPr/>
            </w:pPr>
            <w:r w:rsidDel="00000000" w:rsidR="00000000" w:rsidRPr="00000000">
              <w:rPr>
                <w:rtl w:val="0"/>
              </w:rPr>
              <w:t xml:space="preserve">Permission to contact before interview: Y/N</w:t>
            </w:r>
          </w:p>
        </w:tc>
      </w:tr>
    </w:tbl>
    <w:p w:rsidR="00000000" w:rsidDel="00000000" w:rsidP="00000000" w:rsidRDefault="00000000" w:rsidRPr="00000000" w14:paraId="000000D3">
      <w:pPr>
        <w:rPr>
          <w:sz w:val="20"/>
          <w:szCs w:val="20"/>
        </w:rPr>
      </w:pPr>
      <w:r w:rsidDel="00000000" w:rsidR="00000000" w:rsidRPr="00000000">
        <w:rPr>
          <w:rtl w:val="0"/>
        </w:rPr>
      </w:r>
    </w:p>
    <w:p w:rsidR="00000000" w:rsidDel="00000000" w:rsidP="00000000" w:rsidRDefault="00000000" w:rsidRPr="00000000" w14:paraId="000000D4">
      <w:pPr>
        <w:rPr>
          <w:b w:val="1"/>
          <w:bCs w:val="1"/>
        </w:rPr>
      </w:pPr>
      <w:r w:rsidDel="00000000" w:rsidR="00000000" w:rsidRPr="00000000">
        <w:rPr>
          <w:b w:val="1"/>
          <w:bCs w:val="1"/>
          <w:rtl w:val="0"/>
        </w:rPr>
        <w:t xml:space="preserve">Rehabilitation of Offenders Act 1974</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jc w:val="both"/>
        <w:rPr/>
      </w:pPr>
      <w:r w:rsidDel="00000000" w:rsidR="00000000" w:rsidRPr="00000000">
        <w:rPr>
          <w:rtl w:val="0"/>
        </w:rPr>
        <w:t xml:space="preserve">Applications from ex-offenders are welcome and will be considered on their merit. Convictions that are irrelevant to this job will not be taken into account. You are required to disclose any convictions which are not ‘spent’ by virtue of the Rehabilitation of Offenders Act 1974.</w:t>
      </w:r>
    </w:p>
    <w:p w:rsidR="00000000" w:rsidDel="00000000" w:rsidP="00000000" w:rsidRDefault="00000000" w:rsidRPr="00000000" w14:paraId="000000D7">
      <w:pPr>
        <w:rPr>
          <w:color w:val="ff0000"/>
          <w:sz w:val="20"/>
          <w:szCs w:val="20"/>
        </w:rPr>
      </w:pPr>
      <w:r w:rsidDel="00000000" w:rsidR="00000000" w:rsidRPr="00000000">
        <w:rPr>
          <w:rtl w:val="0"/>
        </w:rPr>
      </w:r>
    </w:p>
    <w:tbl>
      <w:tblPr>
        <w:tblStyle w:val="Table15"/>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10"/>
        <w:gridCol w:w="930"/>
        <w:gridCol w:w="960"/>
        <w:tblGridChange w:id="0">
          <w:tblGrid>
            <w:gridCol w:w="7110"/>
            <w:gridCol w:w="930"/>
            <w:gridCol w:w="9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8">
            <w:pPr>
              <w:jc w:val="both"/>
              <w:rPr>
                <w:sz w:val="20"/>
                <w:szCs w:val="20"/>
              </w:rPr>
            </w:pPr>
            <w:r w:rsidDel="00000000" w:rsidR="00000000" w:rsidRPr="00000000">
              <w:rPr>
                <w:b w:val="1"/>
                <w:bCs w:val="1"/>
                <w:rtl w:val="0"/>
              </w:rPr>
              <w:t xml:space="preserve">Have you been convicted of a criminal offence, which is not spent, as defined in the above Act?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rPr>
                <w:sz w:val="20"/>
                <w:szCs w:val="20"/>
              </w:rPr>
            </w:pPr>
            <w:r w:rsidDel="00000000" w:rsidR="00000000" w:rsidRPr="00000000">
              <w:rPr>
                <w:sz w:val="20"/>
                <w:szCs w:val="2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spacing w:line="240" w:lineRule="auto"/>
              <w:rPr>
                <w:sz w:val="20"/>
                <w:szCs w:val="20"/>
              </w:rPr>
            </w:pPr>
            <w:r w:rsidDel="00000000" w:rsidR="00000000" w:rsidRPr="00000000">
              <w:rPr>
                <w:sz w:val="20"/>
                <w:szCs w:val="20"/>
                <w:rtl w:val="0"/>
              </w:rPr>
              <w:t xml:space="preserve">No</w:t>
            </w:r>
          </w:p>
        </w:tc>
      </w:tr>
    </w:tbl>
    <w:p w:rsidR="00000000" w:rsidDel="00000000" w:rsidP="00000000" w:rsidRDefault="00000000" w:rsidRPr="00000000" w14:paraId="000000DB">
      <w:pPr>
        <w:rPr>
          <w:b w:val="1"/>
          <w:bCs w:val="1"/>
          <w:color w:val="ff0000"/>
          <w:sz w:val="18"/>
          <w:szCs w:val="18"/>
        </w:rPr>
      </w:pPr>
      <w:r w:rsidDel="00000000" w:rsidR="00000000" w:rsidRPr="00000000">
        <w:rPr>
          <w:rtl w:val="0"/>
        </w:rPr>
      </w:r>
    </w:p>
    <w:tbl>
      <w:tblPr>
        <w:tblStyle w:val="Table16"/>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81d4d7" w:val="clear"/>
            <w:tcMar>
              <w:top w:w="100.0" w:type="dxa"/>
              <w:left w:w="100.0" w:type="dxa"/>
              <w:bottom w:w="100.0" w:type="dxa"/>
              <w:right w:w="100.0" w:type="dxa"/>
            </w:tcMar>
            <w:vAlign w:val="top"/>
          </w:tcPr>
          <w:p w:rsidR="00000000" w:rsidDel="00000000" w:rsidP="00000000" w:rsidRDefault="00000000" w:rsidRPr="00000000" w14:paraId="000000DC">
            <w:pPr>
              <w:widowControl w:val="0"/>
              <w:spacing w:line="240" w:lineRule="auto"/>
              <w:rPr>
                <w:b w:val="1"/>
                <w:bCs w:val="1"/>
                <w:sz w:val="28"/>
                <w:szCs w:val="28"/>
              </w:rPr>
            </w:pPr>
            <w:r w:rsidDel="00000000" w:rsidR="00000000" w:rsidRPr="00000000">
              <w:rPr>
                <w:b w:val="1"/>
                <w:bCs w:val="1"/>
                <w:sz w:val="28"/>
                <w:szCs w:val="28"/>
                <w:rtl w:val="0"/>
              </w:rPr>
              <w:t xml:space="preserve">IMPORTANT</w:t>
            </w:r>
          </w:p>
          <w:p w:rsidR="00000000" w:rsidDel="00000000" w:rsidP="00000000" w:rsidRDefault="00000000" w:rsidRPr="00000000" w14:paraId="000000DD">
            <w:pPr>
              <w:widowControl w:val="0"/>
              <w:spacing w:line="240" w:lineRule="auto"/>
              <w:rPr>
                <w:b w:val="1"/>
                <w:bCs w:val="1"/>
                <w:sz w:val="16"/>
                <w:szCs w:val="16"/>
              </w:rPr>
            </w:pPr>
            <w:r w:rsidDel="00000000" w:rsidR="00000000" w:rsidRPr="00000000">
              <w:rPr>
                <w:rtl w:val="0"/>
              </w:rPr>
            </w:r>
          </w:p>
          <w:p w:rsidR="00000000" w:rsidDel="00000000" w:rsidP="00000000" w:rsidRDefault="00000000" w:rsidRPr="00000000" w14:paraId="000000DE">
            <w:pPr>
              <w:jc w:val="both"/>
              <w:rPr/>
            </w:pPr>
            <w:r w:rsidDel="00000000" w:rsidR="00000000" w:rsidRPr="00000000">
              <w:rPr>
                <w:rtl w:val="0"/>
              </w:rPr>
              <w:t xml:space="preserve">If you have answered </w:t>
            </w:r>
            <w:r w:rsidDel="00000000" w:rsidR="00000000" w:rsidRPr="00000000">
              <w:rPr>
                <w:b w:val="1"/>
                <w:bCs w:val="1"/>
                <w:rtl w:val="0"/>
              </w:rPr>
              <w:t xml:space="preserve">YES</w:t>
            </w:r>
            <w:r w:rsidDel="00000000" w:rsidR="00000000" w:rsidRPr="00000000">
              <w:rPr>
                <w:rtl w:val="0"/>
              </w:rPr>
              <w:t xml:space="preserve">:</w:t>
            </w:r>
          </w:p>
          <w:p w:rsidR="00000000" w:rsidDel="00000000" w:rsidP="00000000" w:rsidRDefault="00000000" w:rsidRPr="00000000" w14:paraId="000000DF">
            <w:pPr>
              <w:jc w:val="both"/>
              <w:rPr/>
            </w:pPr>
            <w:r w:rsidDel="00000000" w:rsidR="00000000" w:rsidRPr="00000000">
              <w:rPr>
                <w:rtl w:val="0"/>
              </w:rPr>
            </w:r>
          </w:p>
          <w:p w:rsidR="00000000" w:rsidDel="00000000" w:rsidP="00000000" w:rsidRDefault="00000000" w:rsidRPr="00000000" w14:paraId="000000E0">
            <w:pPr>
              <w:jc w:val="both"/>
              <w:rPr/>
            </w:pPr>
            <w:r w:rsidDel="00000000" w:rsidR="00000000" w:rsidRPr="00000000">
              <w:rPr>
                <w:rtl w:val="0"/>
              </w:rPr>
              <w:t xml:space="preserve">Please complete a </w:t>
            </w:r>
            <w:hyperlink r:id="rId12">
              <w:r w:rsidDel="00000000" w:rsidR="00000000" w:rsidRPr="00000000">
                <w:rPr>
                  <w:color w:val="1155cc"/>
                  <w:u w:val="single"/>
                  <w:rtl w:val="0"/>
                </w:rPr>
                <w:t xml:space="preserve">Confidential Self-Disclosure</w:t>
              </w:r>
            </w:hyperlink>
            <w:r w:rsidDel="00000000" w:rsidR="00000000" w:rsidRPr="00000000">
              <w:rPr>
                <w:rtl w:val="0"/>
              </w:rPr>
              <w:t xml:space="preserve"> </w:t>
            </w:r>
          </w:p>
          <w:p w:rsidR="00000000" w:rsidDel="00000000" w:rsidP="00000000" w:rsidRDefault="00000000" w:rsidRPr="00000000" w14:paraId="000000E1">
            <w:pPr>
              <w:jc w:val="both"/>
              <w:rPr>
                <w:sz w:val="18"/>
                <w:szCs w:val="18"/>
              </w:rPr>
            </w:pPr>
            <w:hyperlink r:id="rId13">
              <w:r w:rsidDel="00000000" w:rsidR="00000000" w:rsidRPr="00000000">
                <w:rPr>
                  <w:color w:val="1155cc"/>
                  <w:sz w:val="18"/>
                  <w:szCs w:val="18"/>
                  <w:u w:val="single"/>
                  <w:rtl w:val="0"/>
                </w:rPr>
                <w:t xml:space="preserve">https://form.jotform.com/253224484238054</w:t>
              </w:r>
            </w:hyperlink>
            <w:r w:rsidDel="00000000" w:rsidR="00000000" w:rsidRPr="00000000">
              <w:rPr>
                <w:rtl w:val="0"/>
              </w:rPr>
            </w:r>
          </w:p>
          <w:p w:rsidR="00000000" w:rsidDel="00000000" w:rsidP="00000000" w:rsidRDefault="00000000" w:rsidRPr="00000000" w14:paraId="000000E2">
            <w:pPr>
              <w:jc w:val="both"/>
              <w:rPr/>
            </w:pPr>
            <w:r w:rsidDel="00000000" w:rsidR="00000000" w:rsidRPr="00000000">
              <w:rPr>
                <w:rtl w:val="0"/>
              </w:rPr>
            </w:r>
          </w:p>
          <w:p w:rsidR="00000000" w:rsidDel="00000000" w:rsidP="00000000" w:rsidRDefault="00000000" w:rsidRPr="00000000" w14:paraId="000000E3">
            <w:pPr>
              <w:jc w:val="both"/>
              <w:rPr>
                <w:b w:val="1"/>
                <w:bCs w:val="1"/>
              </w:rPr>
            </w:pPr>
            <w:r w:rsidDel="00000000" w:rsidR="00000000" w:rsidRPr="00000000">
              <w:rPr>
                <w:rtl w:val="0"/>
              </w:rPr>
              <w:t xml:space="preserve">If you have answered </w:t>
            </w:r>
            <w:r w:rsidDel="00000000" w:rsidR="00000000" w:rsidRPr="00000000">
              <w:rPr>
                <w:b w:val="1"/>
                <w:bCs w:val="1"/>
                <w:rtl w:val="0"/>
              </w:rPr>
              <w:t xml:space="preserve">NO:</w:t>
            </w:r>
          </w:p>
          <w:p w:rsidR="00000000" w:rsidDel="00000000" w:rsidP="00000000" w:rsidRDefault="00000000" w:rsidRPr="00000000" w14:paraId="000000E4">
            <w:pPr>
              <w:jc w:val="both"/>
              <w:rPr>
                <w:b w:val="1"/>
                <w:bCs w:val="1"/>
              </w:rPr>
            </w:pPr>
            <w:r w:rsidDel="00000000" w:rsidR="00000000" w:rsidRPr="00000000">
              <w:rPr>
                <w:rtl w:val="0"/>
              </w:rPr>
            </w:r>
          </w:p>
          <w:p w:rsidR="00000000" w:rsidDel="00000000" w:rsidP="00000000" w:rsidRDefault="00000000" w:rsidRPr="00000000" w14:paraId="000000E5">
            <w:pPr>
              <w:jc w:val="both"/>
              <w:rPr/>
            </w:pPr>
            <w:r w:rsidDel="00000000" w:rsidR="00000000" w:rsidRPr="00000000">
              <w:rPr>
                <w:b w:val="1"/>
                <w:bCs w:val="1"/>
                <w:rtl w:val="0"/>
              </w:rPr>
              <w:t xml:space="preserve">You do not need to complete this form</w:t>
            </w:r>
            <w:r w:rsidDel="00000000" w:rsidR="00000000" w:rsidRPr="00000000">
              <w:rPr>
                <w:rtl w:val="0"/>
              </w:rPr>
              <w:t xml:space="preserve">  </w:t>
            </w:r>
          </w:p>
          <w:p w:rsidR="00000000" w:rsidDel="00000000" w:rsidP="00000000" w:rsidRDefault="00000000" w:rsidRPr="00000000" w14:paraId="000000E6">
            <w:pPr>
              <w:jc w:val="both"/>
              <w:rPr/>
            </w:pPr>
            <w:r w:rsidDel="00000000" w:rsidR="00000000" w:rsidRPr="00000000">
              <w:rPr>
                <w:rtl w:val="0"/>
              </w:rPr>
            </w:r>
          </w:p>
          <w:p w:rsidR="00000000" w:rsidDel="00000000" w:rsidP="00000000" w:rsidRDefault="00000000" w:rsidRPr="00000000" w14:paraId="000000E7">
            <w:pPr>
              <w:jc w:val="both"/>
              <w:rPr/>
            </w:pPr>
            <w:r w:rsidDel="00000000" w:rsidR="00000000" w:rsidRPr="00000000">
              <w:rPr>
                <w:rtl w:val="0"/>
              </w:rPr>
              <w:t xml:space="preserve">The information you provide will be treated as strictly confidential and will be considered only in relation to this job. For legal and accounting professions, you are required to disclose all convictions, including those that are spent by virtue of the Rehabilitation of Offenders Act 1974.</w:t>
            </w:r>
          </w:p>
          <w:p w:rsidR="00000000" w:rsidDel="00000000" w:rsidP="00000000" w:rsidRDefault="00000000" w:rsidRPr="00000000" w14:paraId="000000E8">
            <w:pPr>
              <w:rPr>
                <w:color w:val="ff0000"/>
                <w:sz w:val="2"/>
                <w:szCs w:val="2"/>
              </w:rPr>
            </w:pPr>
            <w:r w:rsidDel="00000000" w:rsidR="00000000" w:rsidRPr="00000000">
              <w:rPr>
                <w:rtl w:val="0"/>
              </w:rPr>
            </w:r>
          </w:p>
        </w:tc>
      </w:tr>
    </w:tbl>
    <w:p w:rsidR="00000000" w:rsidDel="00000000" w:rsidP="00000000" w:rsidRDefault="00000000" w:rsidRPr="00000000" w14:paraId="000000E9">
      <w:pPr>
        <w:rPr>
          <w:color w:val="ff0000"/>
          <w:sz w:val="20"/>
          <w:szCs w:val="20"/>
        </w:rPr>
      </w:pPr>
      <w:r w:rsidDel="00000000" w:rsidR="00000000" w:rsidRPr="00000000">
        <w:rPr>
          <w:rtl w:val="0"/>
        </w:rPr>
      </w:r>
    </w:p>
    <w:p w:rsidR="00000000" w:rsidDel="00000000" w:rsidP="00000000" w:rsidRDefault="00000000" w:rsidRPr="00000000" w14:paraId="000000EA">
      <w:pPr>
        <w:rPr>
          <w:color w:val="ff0000"/>
          <w:sz w:val="20"/>
          <w:szCs w:val="20"/>
        </w:rPr>
      </w:pPr>
      <w:r w:rsidDel="00000000" w:rsidR="00000000" w:rsidRPr="00000000">
        <w:rPr>
          <w:rtl w:val="0"/>
        </w:rPr>
      </w:r>
    </w:p>
    <w:tbl>
      <w:tblPr>
        <w:tblStyle w:val="Table17"/>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10"/>
        <w:gridCol w:w="930"/>
        <w:gridCol w:w="960"/>
        <w:tblGridChange w:id="0">
          <w:tblGrid>
            <w:gridCol w:w="7110"/>
            <w:gridCol w:w="930"/>
            <w:gridCol w:w="9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spacing w:line="240" w:lineRule="auto"/>
              <w:rPr>
                <w:sz w:val="20"/>
                <w:szCs w:val="20"/>
              </w:rPr>
            </w:pPr>
            <w:r w:rsidDel="00000000" w:rsidR="00000000" w:rsidRPr="00000000">
              <w:rPr>
                <w:b w:val="1"/>
                <w:bCs w:val="1"/>
                <w:rtl w:val="0"/>
              </w:rPr>
              <w:t xml:space="preserve">Are you related to a current member of Acts Trust Staff or Directors?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spacing w:line="240" w:lineRule="auto"/>
              <w:rPr>
                <w:sz w:val="20"/>
                <w:szCs w:val="20"/>
              </w:rPr>
            </w:pPr>
            <w:r w:rsidDel="00000000" w:rsidR="00000000" w:rsidRPr="00000000">
              <w:rPr>
                <w:sz w:val="20"/>
                <w:szCs w:val="20"/>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line="240" w:lineRule="auto"/>
              <w:rPr>
                <w:sz w:val="20"/>
                <w:szCs w:val="20"/>
              </w:rPr>
            </w:pPr>
            <w:r w:rsidDel="00000000" w:rsidR="00000000" w:rsidRPr="00000000">
              <w:rPr>
                <w:sz w:val="20"/>
                <w:szCs w:val="20"/>
                <w:rtl w:val="0"/>
              </w:rPr>
              <w:t xml:space="preserve">No</w:t>
            </w:r>
          </w:p>
        </w:tc>
      </w:tr>
    </w:tbl>
    <w:p w:rsidR="00000000" w:rsidDel="00000000" w:rsidP="00000000" w:rsidRDefault="00000000" w:rsidRPr="00000000" w14:paraId="000000EE">
      <w:pPr>
        <w:rPr>
          <w:sz w:val="20"/>
          <w:szCs w:val="20"/>
        </w:rPr>
      </w:pPr>
      <w:r w:rsidDel="00000000" w:rsidR="00000000" w:rsidRPr="00000000">
        <w:rPr>
          <w:rtl w:val="0"/>
        </w:rPr>
      </w:r>
    </w:p>
    <w:p w:rsidR="00000000" w:rsidDel="00000000" w:rsidP="00000000" w:rsidRDefault="00000000" w:rsidRPr="00000000" w14:paraId="000000EF">
      <w:pPr>
        <w:rPr>
          <w:b w:val="1"/>
          <w:bCs w:val="1"/>
        </w:rPr>
      </w:pPr>
      <w:r w:rsidDel="00000000" w:rsidR="00000000" w:rsidRPr="00000000">
        <w:rPr>
          <w:rtl w:val="0"/>
        </w:rPr>
      </w:r>
    </w:p>
    <w:tbl>
      <w:tblPr>
        <w:tblStyle w:val="Table18"/>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45"/>
        <w:gridCol w:w="6885"/>
        <w:tblGridChange w:id="0">
          <w:tblGrid>
            <w:gridCol w:w="2145"/>
            <w:gridCol w:w="688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0">
            <w:pPr>
              <w:widowControl w:val="0"/>
              <w:spacing w:line="240" w:lineRule="auto"/>
              <w:rPr/>
            </w:pPr>
            <w:r w:rsidDel="00000000" w:rsidR="00000000" w:rsidRPr="00000000">
              <w:rPr>
                <w:rtl w:val="0"/>
              </w:rPr>
              <w:t xml:space="preserve">If </w:t>
            </w:r>
            <w:r w:rsidDel="00000000" w:rsidR="00000000" w:rsidRPr="00000000">
              <w:rPr>
                <w:b w:val="1"/>
                <w:bCs w:val="1"/>
                <w:rtl w:val="0"/>
              </w:rPr>
              <w:t xml:space="preserve">Yes </w:t>
            </w:r>
            <w:r w:rsidDel="00000000" w:rsidR="00000000" w:rsidRPr="00000000">
              <w:rPr>
                <w:rtl w:val="0"/>
              </w:rPr>
              <w:t xml:space="preserve">please give details</w:t>
            </w:r>
          </w:p>
          <w:p w:rsidR="00000000" w:rsidDel="00000000" w:rsidP="00000000" w:rsidRDefault="00000000" w:rsidRPr="00000000" w14:paraId="000000F1">
            <w:pPr>
              <w:widowControl w:val="0"/>
              <w:spacing w:line="240" w:lineRule="auto"/>
              <w:rPr/>
            </w:pPr>
            <w:r w:rsidDel="00000000" w:rsidR="00000000" w:rsidRPr="00000000">
              <w:rPr>
                <w:rtl w:val="0"/>
              </w:rPr>
            </w:r>
          </w:p>
          <w:p w:rsidR="00000000" w:rsidDel="00000000" w:rsidP="00000000" w:rsidRDefault="00000000" w:rsidRPr="00000000" w14:paraId="000000F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widowControl w:val="0"/>
              <w:spacing w:line="240" w:lineRule="auto"/>
              <w:rPr/>
            </w:pPr>
            <w:r w:rsidDel="00000000" w:rsidR="00000000" w:rsidRPr="00000000">
              <w:rPr>
                <w:rtl w:val="0"/>
              </w:rPr>
              <w:t xml:space="preserve">Name of staff member or Director:</w:t>
            </w:r>
          </w:p>
          <w:p w:rsidR="00000000" w:rsidDel="00000000" w:rsidP="00000000" w:rsidRDefault="00000000" w:rsidRPr="00000000" w14:paraId="000000F4">
            <w:pPr>
              <w:widowControl w:val="0"/>
              <w:spacing w:line="240" w:lineRule="auto"/>
              <w:rPr/>
            </w:pPr>
            <w:r w:rsidDel="00000000" w:rsidR="00000000" w:rsidRPr="00000000">
              <w:rPr>
                <w:rtl w:val="0"/>
              </w:rPr>
              <w:t xml:space="preserve">Relationship:</w:t>
            </w:r>
          </w:p>
        </w:tc>
      </w:tr>
    </w:tbl>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b w:val="1"/>
          <w:bCs w:val="1"/>
        </w:rPr>
      </w:pPr>
      <w:r w:rsidDel="00000000" w:rsidR="00000000" w:rsidRPr="00000000">
        <w:rPr>
          <w:b w:val="1"/>
          <w:bCs w:val="1"/>
          <w:rtl w:val="0"/>
        </w:rPr>
        <w:t xml:space="preserve">Health:</w:t>
      </w:r>
    </w:p>
    <w:p w:rsidR="00000000" w:rsidDel="00000000" w:rsidP="00000000" w:rsidRDefault="00000000" w:rsidRPr="00000000" w14:paraId="000000F7">
      <w:pPr>
        <w:rPr>
          <w:b w:val="1"/>
          <w:bCs w:val="1"/>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t xml:space="preserve">Please let us know if you will need any extra support to take part in the recruitment process:</w:t>
      </w:r>
    </w:p>
    <w:tbl>
      <w:tblPr>
        <w:tblStyle w:val="Table19"/>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9">
            <w:pPr>
              <w:widowControl w:val="0"/>
              <w:spacing w:line="240" w:lineRule="auto"/>
              <w:rPr>
                <w:color w:val="ff0000"/>
              </w:rPr>
            </w:pPr>
            <w:r w:rsidDel="00000000" w:rsidR="00000000" w:rsidRPr="00000000">
              <w:rPr>
                <w:rtl w:val="0"/>
              </w:rPr>
            </w:r>
          </w:p>
          <w:p w:rsidR="00000000" w:rsidDel="00000000" w:rsidP="00000000" w:rsidRDefault="00000000" w:rsidRPr="00000000" w14:paraId="000000FA">
            <w:pPr>
              <w:widowControl w:val="0"/>
              <w:spacing w:line="240" w:lineRule="auto"/>
              <w:rPr>
                <w:color w:val="ff0000"/>
              </w:rPr>
            </w:pPr>
            <w:r w:rsidDel="00000000" w:rsidR="00000000" w:rsidRPr="00000000">
              <w:rPr>
                <w:rtl w:val="0"/>
              </w:rPr>
            </w:r>
          </w:p>
          <w:p w:rsidR="00000000" w:rsidDel="00000000" w:rsidP="00000000" w:rsidRDefault="00000000" w:rsidRPr="00000000" w14:paraId="000000FB">
            <w:pPr>
              <w:widowControl w:val="0"/>
              <w:spacing w:line="240" w:lineRule="auto"/>
              <w:rPr>
                <w:color w:val="ff0000"/>
              </w:rPr>
            </w:pPr>
            <w:r w:rsidDel="00000000" w:rsidR="00000000" w:rsidRPr="00000000">
              <w:rPr>
                <w:rtl w:val="0"/>
              </w:rPr>
            </w:r>
          </w:p>
        </w:tc>
      </w:tr>
    </w:tbl>
    <w:p w:rsidR="00000000" w:rsidDel="00000000" w:rsidP="00000000" w:rsidRDefault="00000000" w:rsidRPr="00000000" w14:paraId="000000FC">
      <w:pPr>
        <w:rPr>
          <w:color w:val="ff0000"/>
        </w:rPr>
      </w:pPr>
      <w:r w:rsidDel="00000000" w:rsidR="00000000" w:rsidRPr="00000000">
        <w:rPr>
          <w:rtl w:val="0"/>
        </w:rPr>
      </w:r>
    </w:p>
    <w:p w:rsidR="00000000" w:rsidDel="00000000" w:rsidP="00000000" w:rsidRDefault="00000000" w:rsidRPr="00000000" w14:paraId="000000FD">
      <w:pPr>
        <w:rPr>
          <w:b w:val="1"/>
          <w:bCs w:val="1"/>
          <w:color w:val="ff0000"/>
        </w:rPr>
      </w:pPr>
      <w:r w:rsidDel="00000000" w:rsidR="00000000" w:rsidRPr="00000000">
        <w:rPr>
          <w:rtl w:val="0"/>
        </w:rPr>
      </w:r>
    </w:p>
    <w:p w:rsidR="00000000" w:rsidDel="00000000" w:rsidP="00000000" w:rsidRDefault="00000000" w:rsidRPr="00000000" w14:paraId="000000FE">
      <w:pPr>
        <w:rPr>
          <w:b w:val="1"/>
          <w:bCs w:val="1"/>
          <w:color w:val="ff0000"/>
        </w:rPr>
      </w:pPr>
      <w:r w:rsidDel="00000000" w:rsidR="00000000" w:rsidRPr="00000000">
        <w:rPr>
          <w:rtl w:val="0"/>
        </w:rPr>
      </w:r>
    </w:p>
    <w:p w:rsidR="00000000" w:rsidDel="00000000" w:rsidP="00000000" w:rsidRDefault="00000000" w:rsidRPr="00000000" w14:paraId="000000FF">
      <w:pPr>
        <w:rPr>
          <w:b w:val="1"/>
          <w:bCs w:val="1"/>
          <w:color w:val="ff0000"/>
        </w:rPr>
      </w:pPr>
      <w:r w:rsidDel="00000000" w:rsidR="00000000" w:rsidRPr="00000000">
        <w:rPr>
          <w:rtl w:val="0"/>
        </w:rPr>
      </w:r>
    </w:p>
    <w:p w:rsidR="00000000" w:rsidDel="00000000" w:rsidP="00000000" w:rsidRDefault="00000000" w:rsidRPr="00000000" w14:paraId="00000100">
      <w:pPr>
        <w:rPr>
          <w:b w:val="1"/>
          <w:bCs w:val="1"/>
        </w:rPr>
      </w:pPr>
      <w:r w:rsidDel="00000000" w:rsidR="00000000" w:rsidRPr="00000000">
        <w:rPr>
          <w:b w:val="1"/>
          <w:bCs w:val="1"/>
          <w:rtl w:val="0"/>
        </w:rPr>
        <w:t xml:space="preserve">Data Protection statement: How information about you will be used</w:t>
      </w:r>
    </w:p>
    <w:p w:rsidR="00000000" w:rsidDel="00000000" w:rsidP="00000000" w:rsidRDefault="00000000" w:rsidRPr="00000000" w14:paraId="00000101">
      <w:pPr>
        <w:jc w:val="both"/>
        <w:rPr/>
      </w:pPr>
      <w:r w:rsidDel="00000000" w:rsidR="00000000" w:rsidRPr="00000000">
        <w:rPr>
          <w:rtl w:val="0"/>
        </w:rPr>
      </w:r>
    </w:p>
    <w:p w:rsidR="00000000" w:rsidDel="00000000" w:rsidP="00000000" w:rsidRDefault="00000000" w:rsidRPr="00000000" w14:paraId="00000102">
      <w:pPr>
        <w:jc w:val="both"/>
        <w:rPr/>
      </w:pPr>
      <w:r w:rsidDel="00000000" w:rsidR="00000000" w:rsidRPr="00000000">
        <w:rPr>
          <w:rtl w:val="0"/>
        </w:rPr>
        <w:t xml:space="preserve">Acts takes your privacy seriously. We will only use your information to contact you relating to the recruitment process and will not store or use it for any other purposes. We will not share your information with any third party. We will only contact your referees if you have been offered a position, or unless you have given your consent for us to contact them beforehand.</w:t>
      </w:r>
    </w:p>
    <w:p w:rsidR="00000000" w:rsidDel="00000000" w:rsidP="00000000" w:rsidRDefault="00000000" w:rsidRPr="00000000" w14:paraId="00000103">
      <w:pPr>
        <w:jc w:val="both"/>
        <w:rPr/>
      </w:pPr>
      <w:r w:rsidDel="00000000" w:rsidR="00000000" w:rsidRPr="00000000">
        <w:rPr>
          <w:rtl w:val="0"/>
        </w:rPr>
        <w:tab/>
        <w:br w:type="textWrapping"/>
        <w:t xml:space="preserve">For further information on how your information is used, how we maintain the security of your information, and your rights to access information we hold on you, please see our full privacy statement at www.actstrust.org.uk</w:t>
      </w:r>
    </w:p>
    <w:p w:rsidR="00000000" w:rsidDel="00000000" w:rsidP="00000000" w:rsidRDefault="00000000" w:rsidRPr="00000000" w14:paraId="00000104">
      <w:pPr>
        <w:jc w:val="both"/>
        <w:rPr/>
      </w:pPr>
      <w:r w:rsidDel="00000000" w:rsidR="00000000" w:rsidRPr="00000000">
        <w:rPr>
          <w:rtl w:val="0"/>
        </w:rPr>
      </w:r>
    </w:p>
    <w:p w:rsidR="00000000" w:rsidDel="00000000" w:rsidP="00000000" w:rsidRDefault="00000000" w:rsidRPr="00000000" w14:paraId="00000105">
      <w:pPr>
        <w:numPr>
          <w:ilvl w:val="0"/>
          <w:numId w:val="2"/>
        </w:numPr>
        <w:spacing w:line="276" w:lineRule="auto"/>
        <w:ind w:left="720" w:hanging="360"/>
        <w:jc w:val="both"/>
        <w:rPr/>
      </w:pPr>
      <w:r w:rsidDel="00000000" w:rsidR="00000000" w:rsidRPr="00000000">
        <w:rPr>
          <w:rtl w:val="0"/>
        </w:rPr>
        <w:t xml:space="preserve">I hereby consent to the processing of sensitive personal data, as defined in the Data Protection Act 2018, involved in the consideration of this application.</w:t>
      </w:r>
    </w:p>
    <w:p w:rsidR="00000000" w:rsidDel="00000000" w:rsidP="00000000" w:rsidRDefault="00000000" w:rsidRPr="00000000" w14:paraId="00000106">
      <w:pPr>
        <w:spacing w:line="276" w:lineRule="auto"/>
        <w:jc w:val="both"/>
        <w:rPr/>
      </w:pPr>
      <w:r w:rsidDel="00000000" w:rsidR="00000000" w:rsidRPr="00000000">
        <w:rPr>
          <w:rtl w:val="0"/>
        </w:rPr>
      </w:r>
    </w:p>
    <w:p w:rsidR="00000000" w:rsidDel="00000000" w:rsidP="00000000" w:rsidRDefault="00000000" w:rsidRPr="00000000" w14:paraId="00000107">
      <w:pPr>
        <w:numPr>
          <w:ilvl w:val="0"/>
          <w:numId w:val="1"/>
        </w:numPr>
        <w:ind w:left="720" w:hanging="360"/>
        <w:rPr/>
      </w:pPr>
      <w:r w:rsidDel="00000000" w:rsidR="00000000" w:rsidRPr="00000000">
        <w:rPr>
          <w:rtl w:val="0"/>
        </w:rPr>
        <w:t xml:space="preserve">I declare that the information given in this application form is true and complete. I understand that if I have given any misleading information on this form or made any omissions, this will be sufficient grounds for terminating my employment.</w:t>
      </w:r>
    </w:p>
    <w:p w:rsidR="00000000" w:rsidDel="00000000" w:rsidP="00000000" w:rsidRDefault="00000000" w:rsidRPr="00000000" w14:paraId="00000108">
      <w:pPr>
        <w:rPr/>
      </w:pPr>
      <w:r w:rsidDel="00000000" w:rsidR="00000000" w:rsidRPr="00000000">
        <w:rPr>
          <w:rtl w:val="0"/>
        </w:rPr>
      </w:r>
    </w:p>
    <w:tbl>
      <w:tblPr>
        <w:tblStyle w:val="Table2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95"/>
        <w:gridCol w:w="7905"/>
        <w:tblGridChange w:id="0">
          <w:tblGrid>
            <w:gridCol w:w="1095"/>
            <w:gridCol w:w="79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9">
            <w:pPr>
              <w:widowControl w:val="0"/>
              <w:spacing w:line="240" w:lineRule="auto"/>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spacing w:line="240" w:lineRule="auto"/>
              <w:rPr/>
            </w:pPr>
            <w:r w:rsidDel="00000000" w:rsidR="00000000" w:rsidRPr="00000000">
              <w:rPr>
                <w:rtl w:val="0"/>
              </w:rPr>
              <w:t xml:space="preserve">Signed: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spacing w:line="240" w:lineRule="auto"/>
              <w:rPr/>
            </w:pPr>
            <w:r w:rsidDel="00000000" w:rsidR="00000000" w:rsidRPr="00000000">
              <w:rPr>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widowControl w:val="0"/>
              <w:spacing w:line="240" w:lineRule="auto"/>
              <w:rPr/>
            </w:pPr>
            <w:r w:rsidDel="00000000" w:rsidR="00000000" w:rsidRPr="00000000">
              <w:rPr>
                <w:rtl w:val="0"/>
              </w:rPr>
            </w:r>
          </w:p>
        </w:tc>
      </w:tr>
    </w:tbl>
    <w:p w:rsidR="00000000" w:rsidDel="00000000" w:rsidP="00000000" w:rsidRDefault="00000000" w:rsidRPr="00000000" w14:paraId="0000010F">
      <w:pPr>
        <w:rPr>
          <w:color w:val="ff0000"/>
        </w:rPr>
      </w:pPr>
      <w:r w:rsidDel="00000000" w:rsidR="00000000" w:rsidRPr="00000000">
        <w:rPr>
          <w:rtl w:val="0"/>
        </w:rPr>
      </w:r>
    </w:p>
    <w:p w:rsidR="00000000" w:rsidDel="00000000" w:rsidP="00000000" w:rsidRDefault="00000000" w:rsidRPr="00000000" w14:paraId="00000110">
      <w:pPr>
        <w:rPr>
          <w:b w:val="1"/>
          <w:bCs w:val="1"/>
          <w:color w:val="ff0000"/>
        </w:rPr>
      </w:pPr>
      <w:r w:rsidDel="00000000" w:rsidR="00000000" w:rsidRPr="00000000">
        <w:rPr>
          <w:rtl w:val="0"/>
        </w:rPr>
      </w:r>
    </w:p>
    <w:p w:rsidR="00000000" w:rsidDel="00000000" w:rsidP="00000000" w:rsidRDefault="00000000" w:rsidRPr="00000000" w14:paraId="000001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12">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rtl w:val="0"/>
        </w:rPr>
      </w:r>
    </w:p>
    <w:p w:rsidR="00000000" w:rsidDel="00000000" w:rsidP="00000000" w:rsidRDefault="00000000" w:rsidRPr="00000000" w14:paraId="00000113">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114">
      <w:pPr>
        <w:pageBreakBefore w:val="0"/>
        <w:rPr>
          <w:b w:val="1"/>
          <w:bCs w:val="1"/>
        </w:rPr>
      </w:pPr>
      <w:r w:rsidDel="00000000" w:rsidR="00000000" w:rsidRPr="00000000">
        <w:rPr>
          <w:rtl w:val="0"/>
        </w:rPr>
      </w:r>
    </w:p>
    <w:tbl>
      <w:tblPr>
        <w:tblStyle w:val="Table2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81d4d7" w:val="clear"/>
            <w:tcMar>
              <w:top w:w="100.0" w:type="dxa"/>
              <w:left w:w="100.0" w:type="dxa"/>
              <w:bottom w:w="100.0" w:type="dxa"/>
              <w:right w:w="100.0" w:type="dxa"/>
            </w:tcMar>
            <w:vAlign w:val="top"/>
          </w:tcPr>
          <w:p w:rsidR="00000000" w:rsidDel="00000000" w:rsidP="00000000" w:rsidRDefault="00000000" w:rsidRPr="00000000" w14:paraId="00000115">
            <w:pPr>
              <w:jc w:val="center"/>
              <w:rPr>
                <w:b w:val="1"/>
                <w:bCs w:val="1"/>
              </w:rPr>
            </w:pPr>
            <w:r w:rsidDel="00000000" w:rsidR="00000000" w:rsidRPr="00000000">
              <w:rPr>
                <w:b w:val="1"/>
                <w:bCs w:val="1"/>
                <w:rtl w:val="0"/>
              </w:rPr>
              <w:t xml:space="preserve">PRIVATE AND CONFIDENTIAL</w:t>
            </w:r>
          </w:p>
          <w:p w:rsidR="00000000" w:rsidDel="00000000" w:rsidP="00000000" w:rsidRDefault="00000000" w:rsidRPr="00000000" w14:paraId="00000116">
            <w:pPr>
              <w:jc w:val="center"/>
              <w:rPr>
                <w:b w:val="1"/>
                <w:bCs w:val="1"/>
              </w:rPr>
            </w:pPr>
            <w:r w:rsidDel="00000000" w:rsidR="00000000" w:rsidRPr="00000000">
              <w:rPr>
                <w:rtl w:val="0"/>
              </w:rPr>
            </w:r>
          </w:p>
          <w:p w:rsidR="00000000" w:rsidDel="00000000" w:rsidP="00000000" w:rsidRDefault="00000000" w:rsidRPr="00000000" w14:paraId="00000117">
            <w:pPr>
              <w:jc w:val="center"/>
              <w:rPr>
                <w:b w:val="1"/>
                <w:bCs w:val="1"/>
              </w:rPr>
            </w:pPr>
            <w:r w:rsidDel="00000000" w:rsidR="00000000" w:rsidRPr="00000000">
              <w:rPr>
                <w:b w:val="1"/>
                <w:bCs w:val="1"/>
                <w:rtl w:val="0"/>
              </w:rPr>
              <w:t xml:space="preserve">These last two pages will be removed for monitoring purposes ONLY and will NOT be seen by those involved in the selection for the interview process.</w:t>
            </w:r>
          </w:p>
          <w:p w:rsidR="00000000" w:rsidDel="00000000" w:rsidP="00000000" w:rsidRDefault="00000000" w:rsidRPr="00000000" w14:paraId="00000118">
            <w:pPr>
              <w:jc w:val="center"/>
              <w:rPr>
                <w:b w:val="1"/>
                <w:bCs w:val="1"/>
              </w:rPr>
            </w:pPr>
            <w:r w:rsidDel="00000000" w:rsidR="00000000" w:rsidRPr="00000000">
              <w:rPr>
                <w:rtl w:val="0"/>
              </w:rPr>
            </w:r>
          </w:p>
          <w:p w:rsidR="00000000" w:rsidDel="00000000" w:rsidP="00000000" w:rsidRDefault="00000000" w:rsidRPr="00000000" w14:paraId="00000119">
            <w:pPr>
              <w:jc w:val="center"/>
              <w:rPr>
                <w:b w:val="1"/>
                <w:bCs w:val="1"/>
              </w:rPr>
            </w:pPr>
            <w:r w:rsidDel="00000000" w:rsidR="00000000" w:rsidRPr="00000000">
              <w:rPr>
                <w:b w:val="1"/>
                <w:bCs w:val="1"/>
                <w:rtl w:val="0"/>
              </w:rPr>
              <w:t xml:space="preserve">You can leave these pages blank if you wish.</w:t>
            </w:r>
          </w:p>
        </w:tc>
      </w:tr>
    </w:tbl>
    <w:p w:rsidR="00000000" w:rsidDel="00000000" w:rsidP="00000000" w:rsidRDefault="00000000" w:rsidRPr="00000000" w14:paraId="0000011A">
      <w:pPr>
        <w:pageBreakBefore w:val="0"/>
        <w:rPr/>
      </w:pPr>
      <w:r w:rsidDel="00000000" w:rsidR="00000000" w:rsidRPr="00000000">
        <w:rPr>
          <w:rtl w:val="0"/>
        </w:rPr>
      </w:r>
    </w:p>
    <w:p w:rsidR="00000000" w:rsidDel="00000000" w:rsidP="00000000" w:rsidRDefault="00000000" w:rsidRPr="00000000" w14:paraId="0000011B">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rtl w:val="0"/>
        </w:rPr>
      </w:r>
    </w:p>
    <w:p w:rsidR="00000000" w:rsidDel="00000000" w:rsidP="00000000" w:rsidRDefault="00000000" w:rsidRPr="00000000" w14:paraId="0000011C">
      <w:pPr>
        <w:rPr>
          <w:b w:val="1"/>
          <w:bCs w:val="1"/>
        </w:rPr>
      </w:pPr>
      <w:r w:rsidDel="00000000" w:rsidR="00000000" w:rsidRPr="00000000">
        <w:rPr>
          <w:b w:val="1"/>
          <w:bCs w:val="1"/>
          <w:rtl w:val="0"/>
        </w:rPr>
        <w:t xml:space="preserve">Equal Opportunities:</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jc w:val="both"/>
        <w:rPr/>
      </w:pPr>
      <w:r w:rsidDel="00000000" w:rsidR="00000000" w:rsidRPr="00000000">
        <w:rPr>
          <w:rtl w:val="0"/>
        </w:rPr>
        <w:t xml:space="preserve">We aim to be an equal opportunities employer, and our policy is that job applicants and employees receive equal treatment regardless of race, colour, ethnicity, nationality, disability, age, gender, sexual identity or marital status, where any of these cannot be shown to be a requirement of the job concerned.</w:t>
      </w:r>
    </w:p>
    <w:p w:rsidR="00000000" w:rsidDel="00000000" w:rsidP="00000000" w:rsidRDefault="00000000" w:rsidRPr="00000000" w14:paraId="0000011F">
      <w:pPr>
        <w:jc w:val="both"/>
        <w:rPr/>
      </w:pPr>
      <w:r w:rsidDel="00000000" w:rsidR="00000000" w:rsidRPr="00000000">
        <w:rPr>
          <w:rtl w:val="0"/>
        </w:rPr>
      </w:r>
    </w:p>
    <w:p w:rsidR="00000000" w:rsidDel="00000000" w:rsidP="00000000" w:rsidRDefault="00000000" w:rsidRPr="00000000" w14:paraId="00000120">
      <w:pPr>
        <w:jc w:val="both"/>
        <w:rPr/>
      </w:pPr>
      <w:r w:rsidDel="00000000" w:rsidR="00000000" w:rsidRPr="00000000">
        <w:rPr>
          <w:rtl w:val="0"/>
        </w:rPr>
        <w:t xml:space="preserve">Recruitment, selection and promotion procedures will be monitored to ensure that individuals are selected, promoted and treated on the basis of their relevant merits and abilities.</w:t>
      </w:r>
    </w:p>
    <w:p w:rsidR="00000000" w:rsidDel="00000000" w:rsidP="00000000" w:rsidRDefault="00000000" w:rsidRPr="00000000" w14:paraId="00000121">
      <w:pPr>
        <w:jc w:val="both"/>
        <w:rPr/>
      </w:pPr>
      <w:r w:rsidDel="00000000" w:rsidR="00000000" w:rsidRPr="00000000">
        <w:rPr>
          <w:rtl w:val="0"/>
        </w:rPr>
      </w:r>
    </w:p>
    <w:p w:rsidR="00000000" w:rsidDel="00000000" w:rsidP="00000000" w:rsidRDefault="00000000" w:rsidRPr="00000000" w14:paraId="00000122">
      <w:pPr>
        <w:jc w:val="both"/>
        <w:rPr/>
      </w:pPr>
      <w:r w:rsidDel="00000000" w:rsidR="00000000" w:rsidRPr="00000000">
        <w:rPr>
          <w:rtl w:val="0"/>
        </w:rPr>
        <w:t xml:space="preserve">To assist us in monitoring the operation of our equal opportunities policy, and for no other reason, please answer the following questions (tick box where appropriate):</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sz w:val="20"/>
          <w:szCs w:val="20"/>
        </w:rPr>
      </w:pPr>
      <w:r w:rsidDel="00000000" w:rsidR="00000000" w:rsidRPr="00000000">
        <w:rPr>
          <w:b w:val="1"/>
          <w:bCs w:val="1"/>
          <w:rtl w:val="0"/>
        </w:rPr>
        <w:t xml:space="preserve">Sex</w:t>
      </w:r>
      <w:r w:rsidDel="00000000" w:rsidR="00000000" w:rsidRPr="00000000">
        <w:rPr>
          <w:rtl w:val="0"/>
        </w:rPr>
        <w:t xml:space="preserve">:</w:t>
      </w:r>
      <w:r w:rsidDel="00000000" w:rsidR="00000000" w:rsidRPr="00000000">
        <w:rPr>
          <w:rtl w:val="0"/>
        </w:rPr>
      </w:r>
    </w:p>
    <w:tbl>
      <w:tblPr>
        <w:tblStyle w:val="Table22"/>
        <w:tblW w:w="9028.99999999999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line="240" w:lineRule="auto"/>
              <w:rPr/>
            </w:pPr>
            <w:r w:rsidDel="00000000" w:rsidR="00000000" w:rsidRPr="00000000">
              <w:rPr>
                <w:rtl w:val="0"/>
              </w:rPr>
              <w:t xml:space="preserve">Male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rPr/>
            </w:pPr>
            <w:r w:rsidDel="00000000" w:rsidR="00000000" w:rsidRPr="00000000">
              <w:rPr>
                <w:rtl w:val="0"/>
              </w:rPr>
              <w:t xml:space="preserve">Female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line="240" w:lineRule="auto"/>
              <w:rPr/>
            </w:pPr>
            <w:r w:rsidDel="00000000" w:rsidR="00000000" w:rsidRPr="00000000">
              <w:rPr>
                <w:rtl w:val="0"/>
              </w:rPr>
              <w:t xml:space="preserve">Prefer not to say</w:t>
            </w:r>
          </w:p>
        </w:tc>
      </w:tr>
    </w:tbl>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b w:val="1"/>
          <w:bCs w:val="1"/>
          <w:rtl w:val="0"/>
        </w:rPr>
        <w:t xml:space="preserve">Age</w:t>
      </w:r>
      <w:r w:rsidDel="00000000" w:rsidR="00000000" w:rsidRPr="00000000">
        <w:rPr>
          <w:rtl w:val="0"/>
        </w:rPr>
        <w:t xml:space="preserve">:</w:t>
      </w:r>
    </w:p>
    <w:p w:rsidR="00000000" w:rsidDel="00000000" w:rsidP="00000000" w:rsidRDefault="00000000" w:rsidRPr="00000000" w14:paraId="0000012B">
      <w:pPr>
        <w:rPr/>
      </w:pPr>
      <w:r w:rsidDel="00000000" w:rsidR="00000000" w:rsidRPr="00000000">
        <w:rPr>
          <w:sz w:val="20"/>
          <w:szCs w:val="20"/>
          <w:rtl w:val="0"/>
        </w:rPr>
        <w:t xml:space="preserve">(Please delete as appropriate)</w:t>
      </w:r>
      <w:r w:rsidDel="00000000" w:rsidR="00000000" w:rsidRPr="00000000">
        <w:rPr>
          <w:rtl w:val="0"/>
        </w:rPr>
      </w:r>
    </w:p>
    <w:tbl>
      <w:tblPr>
        <w:tblStyle w:val="Table23"/>
        <w:tblW w:w="90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15"/>
        <w:gridCol w:w="1380"/>
        <w:gridCol w:w="1485"/>
        <w:gridCol w:w="1620"/>
        <w:gridCol w:w="3015"/>
        <w:tblGridChange w:id="0">
          <w:tblGrid>
            <w:gridCol w:w="1515"/>
            <w:gridCol w:w="1380"/>
            <w:gridCol w:w="1485"/>
            <w:gridCol w:w="1620"/>
            <w:gridCol w:w="30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line="240" w:lineRule="auto"/>
              <w:rPr/>
            </w:pPr>
            <w:r w:rsidDel="00000000" w:rsidR="00000000" w:rsidRPr="00000000">
              <w:rPr>
                <w:rtl w:val="0"/>
              </w:rPr>
              <w:t xml:space="preserve">16-25</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rPr/>
            </w:pPr>
            <w:r w:rsidDel="00000000" w:rsidR="00000000" w:rsidRPr="00000000">
              <w:rPr>
                <w:rtl w:val="0"/>
              </w:rPr>
              <w:t xml:space="preserve">26-35</w:t>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line="240" w:lineRule="auto"/>
              <w:rPr/>
            </w:pPr>
            <w:r w:rsidDel="00000000" w:rsidR="00000000" w:rsidRPr="00000000">
              <w:rPr>
                <w:rtl w:val="0"/>
              </w:rPr>
              <w:t xml:space="preserve">36-45</w:t>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rPr/>
            </w:pPr>
            <w:r w:rsidDel="00000000" w:rsidR="00000000" w:rsidRPr="00000000">
              <w:rPr>
                <w:rtl w:val="0"/>
              </w:rPr>
              <w:t xml:space="preserve">46+</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spacing w:line="240" w:lineRule="auto"/>
              <w:rPr/>
            </w:pPr>
            <w:r w:rsidDel="00000000" w:rsidR="00000000" w:rsidRPr="00000000">
              <w:rPr>
                <w:rtl w:val="0"/>
              </w:rPr>
              <w:t xml:space="preserve">Prefer not to say</w:t>
            </w:r>
          </w:p>
        </w:tc>
      </w:tr>
    </w:tbl>
    <w:p w:rsidR="00000000" w:rsidDel="00000000" w:rsidP="00000000" w:rsidRDefault="00000000" w:rsidRPr="00000000" w14:paraId="00000131">
      <w:pPr>
        <w:rPr>
          <w:color w:val="ff0000"/>
        </w:rPr>
      </w:pPr>
      <w:r w:rsidDel="00000000" w:rsidR="00000000" w:rsidRPr="00000000">
        <w:rPr>
          <w:rtl w:val="0"/>
        </w:rPr>
      </w:r>
    </w:p>
    <w:p w:rsidR="00000000" w:rsidDel="00000000" w:rsidP="00000000" w:rsidRDefault="00000000" w:rsidRPr="00000000" w14:paraId="00000132">
      <w:pPr>
        <w:rPr/>
      </w:pPr>
      <w:r w:rsidDel="00000000" w:rsidR="00000000" w:rsidRPr="00000000">
        <w:rPr>
          <w:b w:val="1"/>
          <w:bCs w:val="1"/>
          <w:rtl w:val="0"/>
        </w:rPr>
        <w:t xml:space="preserve">Disability</w:t>
      </w:r>
      <w:r w:rsidDel="00000000" w:rsidR="00000000" w:rsidRPr="00000000">
        <w:rPr>
          <w:rtl w:val="0"/>
        </w:rPr>
        <w:t xml:space="preserve">:</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t xml:space="preserve">Do you consider yourself to have a disability, as defined in the Equality Act 2010? </w:t>
      </w:r>
      <w:r w:rsidDel="00000000" w:rsidR="00000000" w:rsidRPr="00000000">
        <w:rPr>
          <w:sz w:val="20"/>
          <w:szCs w:val="20"/>
          <w:rtl w:val="0"/>
        </w:rPr>
        <w:t xml:space="preserve">(Please delete as appropriate)</w:t>
      </w:r>
      <w:r w:rsidDel="00000000" w:rsidR="00000000" w:rsidRPr="00000000">
        <w:rPr>
          <w:rtl w:val="0"/>
        </w:rPr>
      </w:r>
    </w:p>
    <w:p w:rsidR="00000000" w:rsidDel="00000000" w:rsidP="00000000" w:rsidRDefault="00000000" w:rsidRPr="00000000" w14:paraId="00000135">
      <w:pPr>
        <w:rPr/>
      </w:pPr>
      <w:r w:rsidDel="00000000" w:rsidR="00000000" w:rsidRPr="00000000">
        <w:rPr>
          <w:rtl w:val="0"/>
        </w:rPr>
      </w:r>
    </w:p>
    <w:tbl>
      <w:tblPr>
        <w:tblStyle w:val="Table24"/>
        <w:tblW w:w="9028.99999999999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6">
            <w:pPr>
              <w:widowControl w:val="0"/>
              <w:spacing w:line="240" w:lineRule="auto"/>
              <w:rPr/>
            </w:pPr>
            <w:r w:rsidDel="00000000" w:rsidR="00000000" w:rsidRPr="00000000">
              <w:rPr>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7">
            <w:pPr>
              <w:widowControl w:val="0"/>
              <w:spacing w:line="240" w:lineRule="auto"/>
              <w:rPr/>
            </w:pPr>
            <w:r w:rsidDel="00000000" w:rsidR="00000000" w:rsidRPr="00000000">
              <w:rPr>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widowControl w:val="0"/>
              <w:spacing w:line="240" w:lineRule="auto"/>
              <w:rPr/>
            </w:pPr>
            <w:r w:rsidDel="00000000" w:rsidR="00000000" w:rsidRPr="00000000">
              <w:rPr>
                <w:rtl w:val="0"/>
              </w:rPr>
              <w:t xml:space="preserve">Prefer not to say</w:t>
            </w:r>
          </w:p>
        </w:tc>
      </w:tr>
    </w:tbl>
    <w:p w:rsidR="00000000" w:rsidDel="00000000" w:rsidP="00000000" w:rsidRDefault="00000000" w:rsidRPr="00000000" w14:paraId="00000139">
      <w:pPr>
        <w:rPr>
          <w:color w:val="ff0000"/>
        </w:rPr>
      </w:pPr>
      <w:r w:rsidDel="00000000" w:rsidR="00000000" w:rsidRPr="00000000">
        <w:rPr>
          <w:rtl w:val="0"/>
        </w:rPr>
      </w:r>
    </w:p>
    <w:p w:rsidR="00000000" w:rsidDel="00000000" w:rsidP="00000000" w:rsidRDefault="00000000" w:rsidRPr="00000000" w14:paraId="0000013A">
      <w:pPr>
        <w:rPr>
          <w:b w:val="1"/>
          <w:bCs w:val="1"/>
          <w:color w:val="ff0000"/>
        </w:rPr>
      </w:pPr>
      <w:r w:rsidDel="00000000" w:rsidR="00000000" w:rsidRPr="00000000">
        <w:rPr>
          <w:rtl w:val="0"/>
        </w:rPr>
      </w:r>
    </w:p>
    <w:p w:rsidR="00000000" w:rsidDel="00000000" w:rsidP="00000000" w:rsidRDefault="00000000" w:rsidRPr="00000000" w14:paraId="0000013B">
      <w:pPr>
        <w:rPr>
          <w:b w:val="1"/>
          <w:bCs w:val="1"/>
          <w:color w:val="ff0000"/>
        </w:rPr>
      </w:pPr>
      <w:r w:rsidDel="00000000" w:rsidR="00000000" w:rsidRPr="00000000">
        <w:rPr>
          <w:rtl w:val="0"/>
        </w:rPr>
      </w:r>
    </w:p>
    <w:p w:rsidR="00000000" w:rsidDel="00000000" w:rsidP="00000000" w:rsidRDefault="00000000" w:rsidRPr="00000000" w14:paraId="0000013C">
      <w:pPr>
        <w:rPr>
          <w:b w:val="1"/>
          <w:bCs w:val="1"/>
          <w:color w:val="ff0000"/>
        </w:rPr>
      </w:pPr>
      <w:r w:rsidDel="00000000" w:rsidR="00000000" w:rsidRPr="00000000">
        <w:rPr>
          <w:rtl w:val="0"/>
        </w:rPr>
      </w:r>
    </w:p>
    <w:p w:rsidR="00000000" w:rsidDel="00000000" w:rsidP="00000000" w:rsidRDefault="00000000" w:rsidRPr="00000000" w14:paraId="0000013D">
      <w:pPr>
        <w:rPr>
          <w:b w:val="1"/>
          <w:bCs w:val="1"/>
          <w:color w:val="ff0000"/>
        </w:rPr>
      </w:pPr>
      <w:r w:rsidDel="00000000" w:rsidR="00000000" w:rsidRPr="00000000">
        <w:rPr>
          <w:rtl w:val="0"/>
        </w:rPr>
      </w:r>
    </w:p>
    <w:p w:rsidR="00000000" w:rsidDel="00000000" w:rsidP="00000000" w:rsidRDefault="00000000" w:rsidRPr="00000000" w14:paraId="0000013E">
      <w:pPr>
        <w:rPr>
          <w:b w:val="1"/>
          <w:bCs w:val="1"/>
          <w:color w:val="ff0000"/>
        </w:rPr>
      </w:pPr>
      <w:r w:rsidDel="00000000" w:rsidR="00000000" w:rsidRPr="00000000">
        <w:rPr>
          <w:rtl w:val="0"/>
        </w:rPr>
      </w:r>
    </w:p>
    <w:p w:rsidR="00000000" w:rsidDel="00000000" w:rsidP="00000000" w:rsidRDefault="00000000" w:rsidRPr="00000000" w14:paraId="0000013F">
      <w:pPr>
        <w:rPr>
          <w:b w:val="1"/>
          <w:bCs w:val="1"/>
          <w:color w:val="ff0000"/>
        </w:rPr>
      </w:pPr>
      <w:r w:rsidDel="00000000" w:rsidR="00000000" w:rsidRPr="00000000">
        <w:rPr>
          <w:rtl w:val="0"/>
        </w:rPr>
      </w:r>
    </w:p>
    <w:p w:rsidR="00000000" w:rsidDel="00000000" w:rsidP="00000000" w:rsidRDefault="00000000" w:rsidRPr="00000000" w14:paraId="00000140">
      <w:pPr>
        <w:rPr/>
      </w:pPr>
      <w:r w:rsidDel="00000000" w:rsidR="00000000" w:rsidRPr="00000000">
        <w:rPr>
          <w:b w:val="1"/>
          <w:bCs w:val="1"/>
          <w:rtl w:val="0"/>
        </w:rPr>
        <w:t xml:space="preserve">Race</w:t>
      </w:r>
      <w:r w:rsidDel="00000000" w:rsidR="00000000" w:rsidRPr="00000000">
        <w:rPr>
          <w:rtl w:val="0"/>
        </w:rPr>
        <w:t xml:space="preserve">:</w:t>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rPr/>
      </w:pPr>
      <w:r w:rsidDel="00000000" w:rsidR="00000000" w:rsidRPr="00000000">
        <w:rPr>
          <w:rtl w:val="0"/>
        </w:rPr>
        <w:t xml:space="preserve">Please make sure that you read all the categories and then tick the box that applies to you.</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b w:val="1"/>
          <w:bCs w:val="1"/>
        </w:rPr>
      </w:pPr>
      <w:r w:rsidDel="00000000" w:rsidR="00000000" w:rsidRPr="00000000">
        <w:rPr>
          <w:b w:val="1"/>
          <w:bCs w:val="1"/>
          <w:rtl w:val="0"/>
        </w:rPr>
        <w:t xml:space="preserve">I am: </w:t>
      </w:r>
    </w:p>
    <w:p w:rsidR="00000000" w:rsidDel="00000000" w:rsidP="00000000" w:rsidRDefault="00000000" w:rsidRPr="00000000" w14:paraId="00000145">
      <w:pPr>
        <w:rPr>
          <w:b w:val="1"/>
          <w:bCs w:val="1"/>
        </w:rPr>
      </w:pPr>
      <w:r w:rsidDel="00000000" w:rsidR="00000000" w:rsidRPr="00000000">
        <w:rPr>
          <w:rtl w:val="0"/>
        </w:rPr>
      </w:r>
    </w:p>
    <w:p w:rsidR="00000000" w:rsidDel="00000000" w:rsidP="00000000" w:rsidRDefault="00000000" w:rsidRPr="00000000" w14:paraId="00000146">
      <w:pPr>
        <w:rPr/>
      </w:pPr>
      <w:r w:rsidDel="00000000" w:rsidR="00000000" w:rsidRPr="00000000">
        <w:rPr>
          <w:b w:val="1"/>
          <w:bCs w:val="1"/>
        </w:rPr>
        <mc:AlternateContent>
          <mc:Choice Requires="wpg">
            <w:drawing>
              <wp:inline distB="114300" distT="114300" distL="114300" distR="114300">
                <wp:extent cx="200025" cy="219075"/>
                <wp:effectExtent b="0" l="0" r="0" t="0"/>
                <wp:docPr id="27" name=""/>
                <a:graphic>
                  <a:graphicData uri="http://schemas.microsoft.com/office/word/2010/wordprocessingShape">
                    <wps:wsp>
                      <wps:cNvSpPr/>
                      <wps:cNvPr id="10" name="Shape 10"/>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27" name="image10.png"/>
                <a:graphic>
                  <a:graphicData uri="http://schemas.openxmlformats.org/drawingml/2006/picture">
                    <pic:pic>
                      <pic:nvPicPr>
                        <pic:cNvPr id="0" name="image10.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Prefer not to say</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b w:val="1"/>
          <w:bCs w:val="1"/>
        </w:rPr>
        <mc:AlternateContent>
          <mc:Choice Requires="wpg">
            <w:drawing>
              <wp:inline distB="114300" distT="114300" distL="114300" distR="114300">
                <wp:extent cx="200025" cy="219075"/>
                <wp:effectExtent b="0" l="0" r="0" t="0"/>
                <wp:docPr id="26" name=""/>
                <a:graphic>
                  <a:graphicData uri="http://schemas.microsoft.com/office/word/2010/wordprocessingShape">
                    <wps:wsp>
                      <wps:cNvSpPr/>
                      <wps:cNvPr id="9" name="Shape 9"/>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26" name="image9.png"/>
                <a:graphic>
                  <a:graphicData uri="http://schemas.openxmlformats.org/drawingml/2006/picture">
                    <pic:pic>
                      <pic:nvPicPr>
                        <pic:cNvPr id="0" name="image9.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White British</w:t>
      </w:r>
    </w:p>
    <w:p w:rsidR="00000000" w:rsidDel="00000000" w:rsidP="00000000" w:rsidRDefault="00000000" w:rsidRPr="00000000" w14:paraId="00000149">
      <w:pPr>
        <w:rPr/>
      </w:pPr>
      <w:r w:rsidDel="00000000" w:rsidR="00000000" w:rsidRPr="00000000">
        <w:rPr>
          <w:b w:val="1"/>
          <w:bCs w:val="1"/>
        </w:rPr>
        <mc:AlternateContent>
          <mc:Choice Requires="wpg">
            <w:drawing>
              <wp:inline distB="114300" distT="114300" distL="114300" distR="114300">
                <wp:extent cx="200025" cy="219075"/>
                <wp:effectExtent b="0" l="0" r="0" t="0"/>
                <wp:docPr id="29" name=""/>
                <a:graphic>
                  <a:graphicData uri="http://schemas.microsoft.com/office/word/2010/wordprocessingShape">
                    <wps:wsp>
                      <wps:cNvSpPr/>
                      <wps:cNvPr id="12" name="Shape 12"/>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29" name="image12.png"/>
                <a:graphic>
                  <a:graphicData uri="http://schemas.openxmlformats.org/drawingml/2006/picture">
                    <pic:pic>
                      <pic:nvPicPr>
                        <pic:cNvPr id="0" name="image12.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White Irish</w:t>
      </w:r>
    </w:p>
    <w:p w:rsidR="00000000" w:rsidDel="00000000" w:rsidP="00000000" w:rsidRDefault="00000000" w:rsidRPr="00000000" w14:paraId="0000014A">
      <w:pPr>
        <w:rPr/>
      </w:pPr>
      <w:r w:rsidDel="00000000" w:rsidR="00000000" w:rsidRPr="00000000">
        <w:rPr>
          <w:b w:val="1"/>
          <w:bCs w:val="1"/>
        </w:rPr>
        <mc:AlternateContent>
          <mc:Choice Requires="wpg">
            <w:drawing>
              <wp:inline distB="114300" distT="114300" distL="114300" distR="114300">
                <wp:extent cx="200025" cy="219075"/>
                <wp:effectExtent b="0" l="0" r="0" t="0"/>
                <wp:docPr id="28" name=""/>
                <a:graphic>
                  <a:graphicData uri="http://schemas.microsoft.com/office/word/2010/wordprocessingShape">
                    <wps:wsp>
                      <wps:cNvSpPr/>
                      <wps:cNvPr id="11" name="Shape 11"/>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28" name="image11.png"/>
                <a:graphic>
                  <a:graphicData uri="http://schemas.openxmlformats.org/drawingml/2006/picture">
                    <pic:pic>
                      <pic:nvPicPr>
                        <pic:cNvPr id="0" name="image11.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Any other White Background (please state:)</w:t>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rPr/>
      </w:pPr>
      <w:r w:rsidDel="00000000" w:rsidR="00000000" w:rsidRPr="00000000">
        <w:rPr/>
        <mc:AlternateContent>
          <mc:Choice Requires="wpg">
            <w:drawing>
              <wp:inline distB="114300" distT="114300" distL="114300" distR="114300">
                <wp:extent cx="200025" cy="219075"/>
                <wp:effectExtent b="0" l="0" r="0" t="0"/>
                <wp:docPr id="31" name=""/>
                <a:graphic>
                  <a:graphicData uri="http://schemas.microsoft.com/office/word/2010/wordprocessingShape">
                    <wps:wsp>
                      <wps:cNvSpPr/>
                      <wps:cNvPr id="14" name="Shape 14"/>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31" name="image14.png"/>
                <a:graphic>
                  <a:graphicData uri="http://schemas.openxmlformats.org/drawingml/2006/picture">
                    <pic:pic>
                      <pic:nvPicPr>
                        <pic:cNvPr id="0" name="image14.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Mixed race: White and Black Caribbean</w:t>
      </w:r>
    </w:p>
    <w:p w:rsidR="00000000" w:rsidDel="00000000" w:rsidP="00000000" w:rsidRDefault="00000000" w:rsidRPr="00000000" w14:paraId="0000014D">
      <w:pPr>
        <w:rPr/>
      </w:pPr>
      <w:r w:rsidDel="00000000" w:rsidR="00000000" w:rsidRPr="00000000">
        <w:rPr/>
        <mc:AlternateContent>
          <mc:Choice Requires="wpg">
            <w:drawing>
              <wp:inline distB="114300" distT="114300" distL="114300" distR="114300">
                <wp:extent cx="200025" cy="219075"/>
                <wp:effectExtent b="0" l="0" r="0" t="0"/>
                <wp:docPr id="30" name=""/>
                <a:graphic>
                  <a:graphicData uri="http://schemas.microsoft.com/office/word/2010/wordprocessingShape">
                    <wps:wsp>
                      <wps:cNvSpPr/>
                      <wps:cNvPr id="13" name="Shape 13"/>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30" name="image13.png"/>
                <a:graphic>
                  <a:graphicData uri="http://schemas.openxmlformats.org/drawingml/2006/picture">
                    <pic:pic>
                      <pic:nvPicPr>
                        <pic:cNvPr id="0" name="image13.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Mixed race: White and Black African</w:t>
      </w:r>
    </w:p>
    <w:p w:rsidR="00000000" w:rsidDel="00000000" w:rsidP="00000000" w:rsidRDefault="00000000" w:rsidRPr="00000000" w14:paraId="0000014E">
      <w:pPr>
        <w:rPr/>
      </w:pPr>
      <w:r w:rsidDel="00000000" w:rsidR="00000000" w:rsidRPr="00000000">
        <w:rPr/>
        <mc:AlternateContent>
          <mc:Choice Requires="wpg">
            <w:drawing>
              <wp:inline distB="114300" distT="114300" distL="114300" distR="114300">
                <wp:extent cx="200025" cy="219075"/>
                <wp:effectExtent b="0" l="0" r="0" t="0"/>
                <wp:docPr id="33" name=""/>
                <a:graphic>
                  <a:graphicData uri="http://schemas.microsoft.com/office/word/2010/wordprocessingShape">
                    <wps:wsp>
                      <wps:cNvSpPr/>
                      <wps:cNvPr id="16" name="Shape 16"/>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33" name="image16.png"/>
                <a:graphic>
                  <a:graphicData uri="http://schemas.openxmlformats.org/drawingml/2006/picture">
                    <pic:pic>
                      <pic:nvPicPr>
                        <pic:cNvPr id="0" name="image16.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Mixed race: White and Asian</w:t>
      </w:r>
    </w:p>
    <w:p w:rsidR="00000000" w:rsidDel="00000000" w:rsidP="00000000" w:rsidRDefault="00000000" w:rsidRPr="00000000" w14:paraId="0000014F">
      <w:pPr>
        <w:rPr/>
      </w:pPr>
      <w:r w:rsidDel="00000000" w:rsidR="00000000" w:rsidRPr="00000000">
        <w:rPr/>
        <mc:AlternateContent>
          <mc:Choice Requires="wpg">
            <w:drawing>
              <wp:inline distB="114300" distT="114300" distL="114300" distR="114300">
                <wp:extent cx="200025" cy="219075"/>
                <wp:effectExtent b="0" l="0" r="0" t="0"/>
                <wp:docPr id="32" name=""/>
                <a:graphic>
                  <a:graphicData uri="http://schemas.microsoft.com/office/word/2010/wordprocessingShape">
                    <wps:wsp>
                      <wps:cNvSpPr/>
                      <wps:cNvPr id="15" name="Shape 15"/>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32" name="image15.png"/>
                <a:graphic>
                  <a:graphicData uri="http://schemas.openxmlformats.org/drawingml/2006/picture">
                    <pic:pic>
                      <pic:nvPicPr>
                        <pic:cNvPr id="0" name="image15.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Mixed race: Any other mixed background (Please state:)</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mc:AlternateContent>
          <mc:Choice Requires="wpg">
            <w:drawing>
              <wp:inline distB="114300" distT="114300" distL="114300" distR="114300">
                <wp:extent cx="200025" cy="219075"/>
                <wp:effectExtent b="0" l="0" r="0" t="0"/>
                <wp:docPr id="35" name=""/>
                <a:graphic>
                  <a:graphicData uri="http://schemas.microsoft.com/office/word/2010/wordprocessingShape">
                    <wps:wsp>
                      <wps:cNvSpPr/>
                      <wps:cNvPr id="18" name="Shape 18"/>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35" name="image18.png"/>
                <a:graphic>
                  <a:graphicData uri="http://schemas.openxmlformats.org/drawingml/2006/picture">
                    <pic:pic>
                      <pic:nvPicPr>
                        <pic:cNvPr id="0" name="image18.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Asian/Asian British: Indian</w:t>
      </w:r>
    </w:p>
    <w:p w:rsidR="00000000" w:rsidDel="00000000" w:rsidP="00000000" w:rsidRDefault="00000000" w:rsidRPr="00000000" w14:paraId="00000152">
      <w:pPr>
        <w:rPr/>
      </w:pPr>
      <w:r w:rsidDel="00000000" w:rsidR="00000000" w:rsidRPr="00000000">
        <w:rPr/>
        <mc:AlternateContent>
          <mc:Choice Requires="wpg">
            <w:drawing>
              <wp:inline distB="114300" distT="114300" distL="114300" distR="114300">
                <wp:extent cx="200025" cy="219075"/>
                <wp:effectExtent b="0" l="0" r="0" t="0"/>
                <wp:docPr id="34" name=""/>
                <a:graphic>
                  <a:graphicData uri="http://schemas.microsoft.com/office/word/2010/wordprocessingShape">
                    <wps:wsp>
                      <wps:cNvSpPr/>
                      <wps:cNvPr id="17" name="Shape 17"/>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34" name="image17.png"/>
                <a:graphic>
                  <a:graphicData uri="http://schemas.openxmlformats.org/drawingml/2006/picture">
                    <pic:pic>
                      <pic:nvPicPr>
                        <pic:cNvPr id="0" name="image17.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Asian/Asian British: Pakistani</w:t>
      </w:r>
    </w:p>
    <w:p w:rsidR="00000000" w:rsidDel="00000000" w:rsidP="00000000" w:rsidRDefault="00000000" w:rsidRPr="00000000" w14:paraId="00000153">
      <w:pPr>
        <w:rPr/>
      </w:pPr>
      <w:r w:rsidDel="00000000" w:rsidR="00000000" w:rsidRPr="00000000">
        <w:rPr/>
        <mc:AlternateContent>
          <mc:Choice Requires="wpg">
            <w:drawing>
              <wp:inline distB="114300" distT="114300" distL="114300" distR="114300">
                <wp:extent cx="200025" cy="219075"/>
                <wp:effectExtent b="0" l="0" r="0" t="0"/>
                <wp:docPr id="25" name=""/>
                <a:graphic>
                  <a:graphicData uri="http://schemas.microsoft.com/office/word/2010/wordprocessingShape">
                    <wps:wsp>
                      <wps:cNvSpPr/>
                      <wps:cNvPr id="8" name="Shape 8"/>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25" name="image8.png"/>
                <a:graphic>
                  <a:graphicData uri="http://schemas.openxmlformats.org/drawingml/2006/picture">
                    <pic:pic>
                      <pic:nvPicPr>
                        <pic:cNvPr id="0" name="image8.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Asian/Asian British: Bangladeshi</w:t>
      </w:r>
    </w:p>
    <w:p w:rsidR="00000000" w:rsidDel="00000000" w:rsidP="00000000" w:rsidRDefault="00000000" w:rsidRPr="00000000" w14:paraId="00000154">
      <w:pPr>
        <w:rPr/>
      </w:pPr>
      <w:r w:rsidDel="00000000" w:rsidR="00000000" w:rsidRPr="00000000">
        <w:rPr/>
        <mc:AlternateContent>
          <mc:Choice Requires="wpg">
            <w:drawing>
              <wp:inline distB="114300" distT="114300" distL="114300" distR="114300">
                <wp:extent cx="200025" cy="219075"/>
                <wp:effectExtent b="0" l="0" r="0" t="0"/>
                <wp:docPr id="23" name=""/>
                <a:graphic>
                  <a:graphicData uri="http://schemas.microsoft.com/office/word/2010/wordprocessingShape">
                    <wps:wsp>
                      <wps:cNvSpPr/>
                      <wps:cNvPr id="6" name="Shape 6"/>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23" name="image6.png"/>
                <a:graphic>
                  <a:graphicData uri="http://schemas.openxmlformats.org/drawingml/2006/picture">
                    <pic:pic>
                      <pic:nvPicPr>
                        <pic:cNvPr id="0" name="image6.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Asian/Asian British: Any other Asian background (Please state:)</w:t>
      </w:r>
    </w:p>
    <w:p w:rsidR="00000000" w:rsidDel="00000000" w:rsidP="00000000" w:rsidRDefault="00000000" w:rsidRPr="00000000" w14:paraId="00000155">
      <w:pPr>
        <w:rPr>
          <w:color w:val="ff0000"/>
        </w:rPr>
      </w:pPr>
      <w:r w:rsidDel="00000000" w:rsidR="00000000" w:rsidRPr="00000000">
        <w:rPr>
          <w:rtl w:val="0"/>
        </w:rPr>
      </w:r>
    </w:p>
    <w:p w:rsidR="00000000" w:rsidDel="00000000" w:rsidP="00000000" w:rsidRDefault="00000000" w:rsidRPr="00000000" w14:paraId="00000156">
      <w:pPr>
        <w:rPr/>
      </w:pPr>
      <w:r w:rsidDel="00000000" w:rsidR="00000000" w:rsidRPr="00000000">
        <w:rPr/>
        <mc:AlternateContent>
          <mc:Choice Requires="wpg">
            <w:drawing>
              <wp:inline distB="114300" distT="114300" distL="114300" distR="114300">
                <wp:extent cx="200025" cy="219075"/>
                <wp:effectExtent b="0" l="0" r="0" t="0"/>
                <wp:docPr id="24" name=""/>
                <a:graphic>
                  <a:graphicData uri="http://schemas.microsoft.com/office/word/2010/wordprocessingShape">
                    <wps:wsp>
                      <wps:cNvSpPr/>
                      <wps:cNvPr id="7" name="Shape 7"/>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24" name="image7.png"/>
                <a:graphic>
                  <a:graphicData uri="http://schemas.openxmlformats.org/drawingml/2006/picture">
                    <pic:pic>
                      <pic:nvPicPr>
                        <pic:cNvPr id="0" name="image7.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Black/Black British: Caribbean</w:t>
      </w:r>
    </w:p>
    <w:p w:rsidR="00000000" w:rsidDel="00000000" w:rsidP="00000000" w:rsidRDefault="00000000" w:rsidRPr="00000000" w14:paraId="00000157">
      <w:pPr>
        <w:rPr/>
      </w:pPr>
      <w:r w:rsidDel="00000000" w:rsidR="00000000" w:rsidRPr="00000000">
        <w:rPr/>
        <mc:AlternateContent>
          <mc:Choice Requires="wpg">
            <w:drawing>
              <wp:inline distB="114300" distT="114300" distL="114300" distR="114300">
                <wp:extent cx="200025" cy="219075"/>
                <wp:effectExtent b="0" l="0" r="0" t="0"/>
                <wp:docPr id="21" name=""/>
                <a:graphic>
                  <a:graphicData uri="http://schemas.microsoft.com/office/word/2010/wordprocessingShape">
                    <wps:wsp>
                      <wps:cNvSpPr/>
                      <wps:cNvPr id="4" name="Shape 4"/>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21" name="image4.png"/>
                <a:graphic>
                  <a:graphicData uri="http://schemas.openxmlformats.org/drawingml/2006/picture">
                    <pic:pic>
                      <pic:nvPicPr>
                        <pic:cNvPr id="0" name="image4.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Black/Black British: African</w:t>
      </w:r>
    </w:p>
    <w:p w:rsidR="00000000" w:rsidDel="00000000" w:rsidP="00000000" w:rsidRDefault="00000000" w:rsidRPr="00000000" w14:paraId="00000158">
      <w:pPr>
        <w:rPr/>
      </w:pPr>
      <w:r w:rsidDel="00000000" w:rsidR="00000000" w:rsidRPr="00000000">
        <w:rPr/>
        <mc:AlternateContent>
          <mc:Choice Requires="wpg">
            <w:drawing>
              <wp:inline distB="114300" distT="114300" distL="114300" distR="114300">
                <wp:extent cx="200025" cy="219075"/>
                <wp:effectExtent b="0" l="0" r="0" t="0"/>
                <wp:docPr id="22" name=""/>
                <a:graphic>
                  <a:graphicData uri="http://schemas.microsoft.com/office/word/2010/wordprocessingShape">
                    <wps:wsp>
                      <wps:cNvSpPr/>
                      <wps:cNvPr id="5" name="Shape 5"/>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22" name="image5.png"/>
                <a:graphic>
                  <a:graphicData uri="http://schemas.openxmlformats.org/drawingml/2006/picture">
                    <pic:pic>
                      <pic:nvPicPr>
                        <pic:cNvPr id="0" name="image5.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Asian/Asian British: Any other Black background (Please state:)</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mc:AlternateContent>
          <mc:Choice Requires="wpg">
            <w:drawing>
              <wp:inline distB="114300" distT="114300" distL="114300" distR="114300">
                <wp:extent cx="200025" cy="219075"/>
                <wp:effectExtent b="0" l="0" r="0" t="0"/>
                <wp:docPr id="19" name=""/>
                <a:graphic>
                  <a:graphicData uri="http://schemas.microsoft.com/office/word/2010/wordprocessingShape">
                    <wps:wsp>
                      <wps:cNvSpPr/>
                      <wps:cNvPr id="2" name="Shape 2"/>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19" name="image2.png"/>
                <a:graphic>
                  <a:graphicData uri="http://schemas.openxmlformats.org/drawingml/2006/picture">
                    <pic:pic>
                      <pic:nvPicPr>
                        <pic:cNvPr id="0" name="image2.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Chinese</w:t>
      </w:r>
    </w:p>
    <w:p w:rsidR="00000000" w:rsidDel="00000000" w:rsidP="00000000" w:rsidRDefault="00000000" w:rsidRPr="00000000" w14:paraId="0000015B">
      <w:pPr>
        <w:rPr/>
      </w:pPr>
      <w:r w:rsidDel="00000000" w:rsidR="00000000" w:rsidRPr="00000000">
        <w:rPr/>
        <mc:AlternateContent>
          <mc:Choice Requires="wpg">
            <w:drawing>
              <wp:inline distB="114300" distT="114300" distL="114300" distR="114300">
                <wp:extent cx="200025" cy="219075"/>
                <wp:effectExtent b="0" l="0" r="0" t="0"/>
                <wp:docPr id="20" name=""/>
                <a:graphic>
                  <a:graphicData uri="http://schemas.microsoft.com/office/word/2010/wordprocessingShape">
                    <wps:wsp>
                      <wps:cNvSpPr/>
                      <wps:cNvPr id="3" name="Shape 3"/>
                      <wps:spPr>
                        <a:xfrm>
                          <a:off x="5265000" y="3689550"/>
                          <a:ext cx="162000" cy="1809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00025" cy="219075"/>
                <wp:effectExtent b="0" l="0" r="0" t="0"/>
                <wp:docPr id="20" name="image3.png"/>
                <a:graphic>
                  <a:graphicData uri="http://schemas.openxmlformats.org/drawingml/2006/picture">
                    <pic:pic>
                      <pic:nvPicPr>
                        <pic:cNvPr id="0" name="image3.png"/>
                        <pic:cNvPicPr preferRelativeResize="0"/>
                      </pic:nvPicPr>
                      <pic:blipFill>
                        <a:blip r:embed="rId14"/>
                        <a:srcRect/>
                        <a:stretch>
                          <a:fillRect/>
                        </a:stretch>
                      </pic:blipFill>
                      <pic:spPr>
                        <a:xfrm>
                          <a:off x="0" y="0"/>
                          <a:ext cx="200025" cy="219075"/>
                        </a:xfrm>
                        <a:prstGeom prst="rect"/>
                        <a:ln/>
                      </pic:spPr>
                    </pic:pic>
                  </a:graphicData>
                </a:graphic>
              </wp:inline>
            </w:drawing>
          </mc:Fallback>
        </mc:AlternateContent>
      </w:r>
      <w:r w:rsidDel="00000000" w:rsidR="00000000" w:rsidRPr="00000000">
        <w:rPr>
          <w:rtl w:val="0"/>
        </w:rPr>
        <w:t xml:space="preserve">Any other background (Please state:)</w:t>
      </w:r>
    </w:p>
    <w:p w:rsidR="00000000" w:rsidDel="00000000" w:rsidP="00000000" w:rsidRDefault="00000000" w:rsidRPr="00000000" w14:paraId="0000015C">
      <w:pPr>
        <w:pageBreakBefore w:val="0"/>
        <w:pBdr>
          <w:top w:space="0" w:sz="0" w:val="nil"/>
          <w:left w:space="0" w:sz="0" w:val="nil"/>
          <w:bottom w:space="0" w:sz="0" w:val="nil"/>
          <w:right w:space="0" w:sz="0" w:val="nil"/>
          <w:between w:space="0" w:sz="0" w:val="nil"/>
        </w:pBdr>
        <w:shd w:fill="auto" w:val="clear"/>
        <w:rPr>
          <w:b w:val="1"/>
          <w:bCs w:val="1"/>
          <w:color w:val="ff0000"/>
        </w:rPr>
      </w:pPr>
      <w:r w:rsidDel="00000000" w:rsidR="00000000" w:rsidRPr="00000000">
        <w:rPr>
          <w:rtl w:val="0"/>
        </w:rPr>
      </w:r>
    </w:p>
    <w:p w:rsidR="00000000" w:rsidDel="00000000" w:rsidP="00000000" w:rsidRDefault="00000000" w:rsidRPr="00000000" w14:paraId="0000015D">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rtl w:val="0"/>
        </w:rPr>
      </w:r>
    </w:p>
    <w:sectPr>
      <w:type w:val="nextPage"/>
      <w:pgSz w:h="16834" w:w="11909" w:orient="portrait"/>
      <w:pgMar w:bottom="1440" w:top="1440" w:left="1440" w:right="1440"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3">
    <w:pPr>
      <w:pBdr>
        <w:top w:space="0" w:sz="0" w:val="nil"/>
        <w:left w:space="0" w:sz="0" w:val="nil"/>
        <w:bottom w:space="0" w:sz="0" w:val="nil"/>
        <w:right w:space="0" w:sz="0" w:val="nil"/>
        <w:between w:space="0" w:sz="0" w:val="nil"/>
      </w:pBdr>
      <w:shd w:fill="auto" w:val="clear"/>
      <w:rPr>
        <w:sz w:val="18"/>
        <w:szCs w:val="18"/>
      </w:rPr>
    </w:pPr>
    <w:r w:rsidDel="00000000" w:rsidR="00000000" w:rsidRPr="00000000">
      <w:rPr>
        <w:sz w:val="18"/>
        <w:szCs w:val="18"/>
        <w:rtl w:val="0"/>
      </w:rPr>
      <w:t xml:space="preserve">Acts Trust, Registered Charity 1119911</w:t>
    </w:r>
  </w:p>
  <w:p w:rsidR="00000000" w:rsidDel="00000000" w:rsidP="00000000" w:rsidRDefault="00000000" w:rsidRPr="00000000" w14:paraId="00000164">
    <w:pPr>
      <w:pBdr>
        <w:top w:space="0" w:sz="0" w:val="nil"/>
        <w:left w:space="0" w:sz="0" w:val="nil"/>
        <w:bottom w:space="0" w:sz="0" w:val="nil"/>
        <w:right w:space="0" w:sz="0" w:val="nil"/>
        <w:between w:space="0" w:sz="0" w:val="nil"/>
      </w:pBdr>
      <w:shd w:fill="auto" w:val="clear"/>
      <w:rPr>
        <w:sz w:val="18"/>
        <w:szCs w:val="18"/>
      </w:rPr>
    </w:pPr>
    <w:r w:rsidDel="00000000" w:rsidR="00000000" w:rsidRPr="00000000">
      <w:rPr>
        <w:sz w:val="18"/>
        <w:szCs w:val="18"/>
        <w:rtl w:val="0"/>
      </w:rPr>
      <w:t xml:space="preserve">Registered Office: Beaumont Manor, Beaumont Fee, Lincoln, LN1 1UL. </w:t>
    </w:r>
  </w:p>
  <w:p w:rsidR="00000000" w:rsidDel="00000000" w:rsidP="00000000" w:rsidRDefault="00000000" w:rsidRPr="00000000" w14:paraId="00000165">
    <w:pPr>
      <w:pBdr>
        <w:top w:space="0" w:sz="0" w:val="nil"/>
        <w:left w:space="0" w:sz="0" w:val="nil"/>
        <w:bottom w:space="0" w:sz="0" w:val="nil"/>
        <w:right w:space="0" w:sz="0" w:val="nil"/>
        <w:between w:space="0" w:sz="0" w:val="nil"/>
      </w:pBdr>
      <w:shd w:fill="auto" w:val="clear"/>
      <w:rPr>
        <w:sz w:val="18"/>
        <w:szCs w:val="18"/>
      </w:rPr>
    </w:pPr>
    <w:r w:rsidDel="00000000" w:rsidR="00000000" w:rsidRPr="00000000">
      <w:rPr>
        <w:sz w:val="18"/>
        <w:szCs w:val="18"/>
        <w:rtl w:val="0"/>
      </w:rPr>
      <w:t xml:space="preserve">Telephone: 01522 542166, Email: office@actstrust.org.uk</w:t>
    </w:r>
  </w:p>
  <w:p w:rsidR="00000000" w:rsidDel="00000000" w:rsidP="00000000" w:rsidRDefault="00000000" w:rsidRPr="00000000" w14:paraId="00000166">
    <w:pPr>
      <w:pBdr>
        <w:top w:space="0" w:sz="0" w:val="nil"/>
        <w:left w:space="0" w:sz="0" w:val="nil"/>
        <w:bottom w:space="0" w:sz="0" w:val="nil"/>
        <w:right w:space="0" w:sz="0" w:val="nil"/>
        <w:between w:space="0" w:sz="0" w:val="nil"/>
      </w:pBdr>
      <w:shd w:fill="auto" w:val="clear"/>
      <w:rPr>
        <w:sz w:val="18"/>
        <w:szCs w:val="18"/>
      </w:rPr>
    </w:pPr>
    <w:r w:rsidDel="00000000" w:rsidR="00000000" w:rsidRPr="00000000">
      <w:rPr>
        <w:sz w:val="18"/>
        <w:szCs w:val="18"/>
        <w:rtl w:val="0"/>
      </w:rPr>
      <w:t xml:space="preserve">Directors: J Blundell, J Boughton-Thomas, D Collins, L Daubney, J Gibson, M Smith, N Woodcock, </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7">
    <w:pPr>
      <w:spacing w:line="240" w:lineRule="auto"/>
      <w:jc w:val="center"/>
      <w:rPr/>
    </w:pPr>
    <w:r w:rsidDel="00000000" w:rsidR="00000000" w:rsidRPr="00000000">
      <w:rPr>
        <w:rtl w:val="0"/>
      </w:rPr>
    </w:r>
  </w:p>
  <w:tbl>
    <w:tblPr>
      <w:tblStyle w:val="Table25"/>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7290"/>
      <w:gridCol w:w="1740"/>
      <w:tblGridChange w:id="0">
        <w:tblGrid>
          <w:gridCol w:w="7290"/>
          <w:gridCol w:w="1740"/>
        </w:tblGrid>
      </w:tblGridChange>
    </w:tblGrid>
    <w:tr>
      <w:trPr>
        <w:cantSplit w:val="0"/>
        <w:trHeight w:val="43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8">
          <w:pPr>
            <w:spacing w:line="276" w:lineRule="auto"/>
            <w:rPr>
              <w:sz w:val="18"/>
              <w:szCs w:val="18"/>
            </w:rPr>
          </w:pPr>
          <w:r w:rsidDel="00000000" w:rsidR="00000000" w:rsidRPr="00000000">
            <w:rPr>
              <w:sz w:val="18"/>
              <w:szCs w:val="18"/>
              <w:rtl w:val="0"/>
            </w:rPr>
            <w:t xml:space="preserve">Issued: 10/07/2025   |   Review: 01/06/2026   |   Expiry: 30/06/2026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spacing w:line="276" w:lineRule="auto"/>
            <w:jc w:val="right"/>
            <w:rPr>
              <w:sz w:val="18"/>
              <w:szCs w:val="18"/>
            </w:rPr>
          </w:pPr>
          <w:r w:rsidDel="00000000" w:rsidR="00000000" w:rsidRPr="00000000">
            <w:rPr>
              <w:sz w:val="18"/>
              <w:szCs w:val="18"/>
              <w:rtl w:val="0"/>
            </w:rPr>
            <w:t xml:space="preserve">Issue 6</w:t>
          </w:r>
        </w:p>
      </w:tc>
    </w:tr>
  </w:tbl>
  <w:p w:rsidR="00000000" w:rsidDel="00000000" w:rsidP="00000000" w:rsidRDefault="00000000" w:rsidRPr="00000000" w14:paraId="0000016A">
    <w:pPr>
      <w:spacing w:line="276" w:lineRule="auto"/>
      <w:jc w:val="left"/>
      <w:rPr>
        <w:sz w:val="2"/>
        <w:szCs w:val="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E">
    <w:pPr>
      <w:pBdr>
        <w:top w:space="0" w:sz="0" w:val="nil"/>
        <w:left w:space="0" w:sz="0" w:val="nil"/>
        <w:bottom w:space="0" w:sz="0" w:val="nil"/>
        <w:right w:space="0" w:sz="0" w:val="nil"/>
        <w:between w:space="0" w:sz="0" w:val="nil"/>
      </w:pBdr>
      <w:shd w:fill="auto" w:val="clear"/>
      <w:rPr>
        <w:b w:val="1"/>
        <w:bCs w:val="1"/>
        <w:sz w:val="36"/>
        <w:szCs w:val="36"/>
      </w:rPr>
    </w:pP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shd w:fill="auto" w:val="clear"/>
      <w:rPr>
        <w:b w:val="1"/>
        <w:bCs w:val="1"/>
        <w:sz w:val="36"/>
        <w:szCs w:val="36"/>
      </w:rPr>
    </w:pPr>
    <w:r w:rsidDel="00000000" w:rsidR="00000000" w:rsidRPr="00000000">
      <w:rPr>
        <w:b w:val="1"/>
        <w:bCs w:val="1"/>
        <w:sz w:val="36"/>
        <w:szCs w:val="36"/>
        <w:rtl w:val="0"/>
      </w:rPr>
      <w:t xml:space="preserve">CONFIDENTIAL</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4586287</wp:posOffset>
          </wp:positionH>
          <wp:positionV relativeFrom="paragraph">
            <wp:posOffset>276225</wp:posOffset>
          </wp:positionV>
          <wp:extent cx="1147763" cy="1155073"/>
          <wp:effectExtent b="0" l="0" r="0" t="0"/>
          <wp:wrapNone/>
          <wp:docPr id="3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47763" cy="1155073"/>
                  </a:xfrm>
                  <a:prstGeom prst="rect"/>
                  <a:ln/>
                </pic:spPr>
              </pic:pic>
            </a:graphicData>
          </a:graphic>
        </wp:anchor>
      </w:drawing>
    </w:r>
  </w:p>
  <w:p w:rsidR="00000000" w:rsidDel="00000000" w:rsidP="00000000" w:rsidRDefault="00000000" w:rsidRPr="00000000" w14:paraId="00000162">
    <w:pPr>
      <w:rPr>
        <w:b w:val="1"/>
        <w:bCs w:val="1"/>
        <w:sz w:val="36"/>
        <w:szCs w:val="36"/>
      </w:rPr>
    </w:pPr>
    <w:r w:rsidDel="00000000" w:rsidR="00000000" w:rsidRPr="00000000">
      <w:rPr>
        <w:b w:val="1"/>
        <w:bCs w:val="1"/>
        <w:sz w:val="36"/>
        <w:szCs w:val="36"/>
        <w:rtl w:val="0"/>
      </w:rPr>
      <w:t xml:space="preserve">CONFIDENTIAL</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1.xml"/><Relationship Id="rId13" Type="http://schemas.openxmlformats.org/officeDocument/2006/relationships/hyperlink" Target="https://form.jotform.com/253224484238054" TargetMode="External"/><Relationship Id="rId12" Type="http://schemas.openxmlformats.org/officeDocument/2006/relationships/hyperlink" Target="https://form.jotform.com/253224484238054"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image" Target="media/image10.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office@actstrust.org.uk" TargetMode="Externa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QHMn+8Q3YidKMdIKD3T9rMbZdg==">CgMxLjA4AHIhMUpjekVqR1BvNjZ4QnJyOUl0dHVhR09SZ3UyUEFFVmps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